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6C5" w:rsidRPr="00E4029A" w:rsidRDefault="007806C5">
      <w:pPr>
        <w:rPr>
          <w:rFonts w:ascii="Arial" w:hAnsi="Arial" w:cs="Arial"/>
          <w:sz w:val="24"/>
          <w:szCs w:val="24"/>
        </w:rPr>
      </w:pPr>
      <w:bookmarkStart w:id="0" w:name="_GoBack"/>
      <w:bookmarkEnd w:id="0"/>
    </w:p>
    <w:tbl>
      <w:tblPr>
        <w:tblW w:w="96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552"/>
        <w:gridCol w:w="2126"/>
        <w:gridCol w:w="3235"/>
      </w:tblGrid>
      <w:tr w:rsidR="008A32A9" w:rsidRPr="00E4029A" w:rsidTr="008A32A9">
        <w:trPr>
          <w:cantSplit/>
          <w:trHeight w:val="346"/>
        </w:trPr>
        <w:tc>
          <w:tcPr>
            <w:tcW w:w="1701" w:type="dxa"/>
          </w:tcPr>
          <w:p w:rsidR="008A32A9" w:rsidRPr="00E4029A" w:rsidRDefault="008A32A9" w:rsidP="009E199F">
            <w:pPr>
              <w:pStyle w:val="HeaderSection"/>
              <w:rPr>
                <w:rFonts w:ascii="Arial" w:hAnsi="Arial" w:cs="Arial"/>
                <w:bCs/>
                <w:sz w:val="24"/>
                <w:szCs w:val="24"/>
              </w:rPr>
            </w:pPr>
            <w:r w:rsidRPr="00E4029A">
              <w:rPr>
                <w:rFonts w:ascii="Arial" w:hAnsi="Arial" w:cs="Arial"/>
                <w:bCs/>
                <w:sz w:val="24"/>
                <w:szCs w:val="24"/>
              </w:rPr>
              <w:t>Program ID:</w:t>
            </w:r>
          </w:p>
        </w:tc>
        <w:tc>
          <w:tcPr>
            <w:tcW w:w="2552" w:type="dxa"/>
          </w:tcPr>
          <w:p w:rsidR="008A32A9" w:rsidRPr="00E4029A" w:rsidRDefault="008A32A9" w:rsidP="009E199F">
            <w:pPr>
              <w:pStyle w:val="HeaderSection"/>
              <w:rPr>
                <w:rFonts w:ascii="Arial" w:hAnsi="Arial" w:cs="Arial"/>
                <w:bCs/>
                <w:color w:val="0000FF"/>
                <w:sz w:val="24"/>
                <w:szCs w:val="24"/>
              </w:rPr>
            </w:pPr>
            <w:commentRangeStart w:id="1"/>
            <w:r w:rsidRPr="00E4029A">
              <w:rPr>
                <w:rFonts w:ascii="Arial" w:hAnsi="Arial" w:cs="Arial"/>
                <w:bCs/>
                <w:color w:val="0000FF"/>
                <w:sz w:val="24"/>
                <w:szCs w:val="24"/>
              </w:rPr>
              <w:t>&lt;Program ID&gt;</w:t>
            </w:r>
            <w:commentRangeEnd w:id="1"/>
            <w:r w:rsidR="00C3588D">
              <w:rPr>
                <w:rStyle w:val="CommentReference"/>
                <w:rFonts w:ascii="Arial" w:hAnsi="Arial"/>
                <w:b w:val="0"/>
              </w:rPr>
              <w:commentReference w:id="1"/>
            </w:r>
          </w:p>
        </w:tc>
        <w:tc>
          <w:tcPr>
            <w:tcW w:w="2126" w:type="dxa"/>
          </w:tcPr>
          <w:p w:rsidR="008A32A9" w:rsidRPr="00E4029A" w:rsidRDefault="008A32A9" w:rsidP="009E199F">
            <w:pPr>
              <w:pStyle w:val="HeaderSection"/>
              <w:rPr>
                <w:rFonts w:ascii="Arial" w:hAnsi="Arial" w:cs="Arial"/>
                <w:bCs/>
                <w:sz w:val="24"/>
                <w:szCs w:val="24"/>
              </w:rPr>
            </w:pPr>
            <w:r w:rsidRPr="00E4029A">
              <w:rPr>
                <w:rFonts w:ascii="Arial" w:hAnsi="Arial" w:cs="Arial"/>
                <w:bCs/>
                <w:sz w:val="24"/>
                <w:szCs w:val="24"/>
              </w:rPr>
              <w:t>Program Name:</w:t>
            </w:r>
          </w:p>
        </w:tc>
        <w:tc>
          <w:tcPr>
            <w:tcW w:w="3235" w:type="dxa"/>
          </w:tcPr>
          <w:p w:rsidR="008A32A9" w:rsidRPr="00E4029A" w:rsidRDefault="00D4398E" w:rsidP="009E199F">
            <w:pPr>
              <w:pStyle w:val="HeaderSection"/>
              <w:rPr>
                <w:rFonts w:ascii="Arial" w:hAnsi="Arial" w:cs="Arial"/>
                <w:bCs/>
                <w:color w:val="0000FF"/>
                <w:sz w:val="24"/>
                <w:szCs w:val="24"/>
              </w:rPr>
            </w:pPr>
            <w:r>
              <w:rPr>
                <w:rFonts w:ascii="Arial" w:hAnsi="Arial" w:cs="Arial"/>
                <w:bCs/>
                <w:color w:val="0000FF"/>
                <w:sz w:val="24"/>
                <w:szCs w:val="24"/>
              </w:rPr>
              <w:t>Project Clearview</w:t>
            </w:r>
          </w:p>
        </w:tc>
      </w:tr>
      <w:tr w:rsidR="008A32A9" w:rsidRPr="00E4029A" w:rsidTr="008A32A9">
        <w:trPr>
          <w:cantSplit/>
          <w:trHeight w:val="376"/>
        </w:trPr>
        <w:tc>
          <w:tcPr>
            <w:tcW w:w="1701" w:type="dxa"/>
          </w:tcPr>
          <w:p w:rsidR="008A32A9" w:rsidRPr="00E4029A" w:rsidRDefault="008A32A9" w:rsidP="009E199F">
            <w:pPr>
              <w:pStyle w:val="HeaderSection"/>
              <w:rPr>
                <w:rFonts w:ascii="Arial" w:hAnsi="Arial" w:cs="Arial"/>
                <w:bCs/>
                <w:sz w:val="24"/>
                <w:szCs w:val="24"/>
              </w:rPr>
            </w:pPr>
            <w:r w:rsidRPr="00E4029A">
              <w:rPr>
                <w:rFonts w:ascii="Arial" w:hAnsi="Arial" w:cs="Arial"/>
                <w:bCs/>
                <w:sz w:val="24"/>
                <w:szCs w:val="24"/>
              </w:rPr>
              <w:t>Project ID:</w:t>
            </w:r>
          </w:p>
        </w:tc>
        <w:tc>
          <w:tcPr>
            <w:tcW w:w="2552" w:type="dxa"/>
          </w:tcPr>
          <w:p w:rsidR="008A32A9" w:rsidRPr="00E4029A" w:rsidRDefault="008A32A9" w:rsidP="009E199F">
            <w:pPr>
              <w:pStyle w:val="HeaderSection"/>
              <w:rPr>
                <w:rFonts w:ascii="Arial" w:hAnsi="Arial" w:cs="Arial"/>
                <w:bCs/>
                <w:sz w:val="24"/>
                <w:szCs w:val="24"/>
              </w:rPr>
            </w:pPr>
            <w:commentRangeStart w:id="2"/>
            <w:r w:rsidRPr="00E4029A">
              <w:rPr>
                <w:rFonts w:ascii="Arial" w:hAnsi="Arial" w:cs="Arial"/>
                <w:bCs/>
                <w:color w:val="0000FF"/>
                <w:sz w:val="24"/>
                <w:szCs w:val="24"/>
              </w:rPr>
              <w:t>&lt;</w:t>
            </w:r>
            <w:bookmarkStart w:id="3" w:name="help012"/>
            <w:bookmarkStart w:id="4" w:name="proj_name"/>
            <w:r w:rsidRPr="00E4029A">
              <w:rPr>
                <w:rFonts w:ascii="Arial" w:hAnsi="Arial" w:cs="Arial"/>
                <w:bCs/>
                <w:color w:val="0000FF"/>
                <w:sz w:val="24"/>
                <w:szCs w:val="24"/>
              </w:rPr>
              <w:t>Project ID</w:t>
            </w:r>
            <w:bookmarkEnd w:id="3"/>
            <w:bookmarkEnd w:id="4"/>
            <w:r w:rsidRPr="00E4029A">
              <w:rPr>
                <w:rFonts w:ascii="Arial" w:hAnsi="Arial" w:cs="Arial"/>
                <w:bCs/>
                <w:color w:val="0000FF"/>
                <w:sz w:val="24"/>
                <w:szCs w:val="24"/>
              </w:rPr>
              <w:t xml:space="preserve"> &gt;</w:t>
            </w:r>
            <w:commentRangeEnd w:id="2"/>
            <w:r w:rsidR="00C3588D">
              <w:rPr>
                <w:rStyle w:val="CommentReference"/>
                <w:rFonts w:ascii="Arial" w:hAnsi="Arial"/>
                <w:b w:val="0"/>
              </w:rPr>
              <w:commentReference w:id="2"/>
            </w:r>
          </w:p>
        </w:tc>
        <w:tc>
          <w:tcPr>
            <w:tcW w:w="2126" w:type="dxa"/>
          </w:tcPr>
          <w:p w:rsidR="008A32A9" w:rsidRPr="00E4029A" w:rsidRDefault="008A32A9" w:rsidP="009E199F">
            <w:pPr>
              <w:pStyle w:val="HeaderSection"/>
              <w:rPr>
                <w:rFonts w:ascii="Arial" w:hAnsi="Arial" w:cs="Arial"/>
                <w:bCs/>
                <w:sz w:val="24"/>
                <w:szCs w:val="24"/>
              </w:rPr>
            </w:pPr>
            <w:r w:rsidRPr="00E4029A">
              <w:rPr>
                <w:rFonts w:ascii="Arial" w:hAnsi="Arial" w:cs="Arial"/>
                <w:bCs/>
                <w:sz w:val="24"/>
                <w:szCs w:val="24"/>
              </w:rPr>
              <w:t>Project Name:</w:t>
            </w:r>
          </w:p>
        </w:tc>
        <w:tc>
          <w:tcPr>
            <w:tcW w:w="3235" w:type="dxa"/>
          </w:tcPr>
          <w:p w:rsidR="008A32A9" w:rsidRPr="00E4029A" w:rsidRDefault="00C3588D" w:rsidP="009E199F">
            <w:pPr>
              <w:pStyle w:val="HeaderSection"/>
              <w:rPr>
                <w:rFonts w:ascii="Arial" w:hAnsi="Arial" w:cs="Arial"/>
                <w:bCs/>
                <w:sz w:val="24"/>
                <w:szCs w:val="24"/>
              </w:rPr>
            </w:pPr>
            <w:r>
              <w:rPr>
                <w:rFonts w:ascii="Arial" w:hAnsi="Arial" w:cs="Arial"/>
                <w:bCs/>
                <w:color w:val="0000FF"/>
                <w:sz w:val="24"/>
                <w:szCs w:val="24"/>
              </w:rPr>
              <w:t>Project Clearview</w:t>
            </w:r>
          </w:p>
        </w:tc>
      </w:tr>
    </w:tbl>
    <w:p w:rsidR="008A32A9" w:rsidRPr="00E4029A" w:rsidRDefault="008A32A9">
      <w:pPr>
        <w:pStyle w:val="HeaderSection"/>
        <w:rPr>
          <w:rFonts w:ascii="Arial" w:hAnsi="Arial" w:cs="Arial"/>
          <w:sz w:val="24"/>
          <w:szCs w:val="24"/>
        </w:rPr>
      </w:pPr>
    </w:p>
    <w:p w:rsidR="007806C5" w:rsidRPr="00E4029A" w:rsidRDefault="007806C5">
      <w:pPr>
        <w:pStyle w:val="HeaderSection"/>
        <w:rPr>
          <w:rFonts w:ascii="Arial" w:hAnsi="Arial" w:cs="Arial"/>
          <w:sz w:val="24"/>
          <w:szCs w:val="24"/>
        </w:rPr>
      </w:pPr>
      <w:r w:rsidRPr="00E4029A">
        <w:rPr>
          <w:rFonts w:ascii="Arial" w:hAnsi="Arial" w:cs="Arial"/>
          <w:sz w:val="24"/>
          <w:szCs w:val="24"/>
        </w:rPr>
        <w:t>Document Control</w:t>
      </w:r>
    </w:p>
    <w:p w:rsidR="007806C5" w:rsidRPr="00E4029A" w:rsidRDefault="007806C5">
      <w:pPr>
        <w:rPr>
          <w:rFonts w:ascii="Arial" w:hAnsi="Arial" w:cs="Arial"/>
          <w:sz w:val="24"/>
          <w:szCs w:val="24"/>
        </w:rPr>
      </w:pPr>
    </w:p>
    <w:p w:rsidR="007806C5" w:rsidRDefault="007806C5" w:rsidP="0077385E">
      <w:pPr>
        <w:numPr>
          <w:ilvl w:val="0"/>
          <w:numId w:val="1"/>
        </w:numPr>
        <w:rPr>
          <w:rFonts w:ascii="Arial" w:hAnsi="Arial" w:cs="Arial"/>
          <w:b/>
          <w:sz w:val="24"/>
          <w:szCs w:val="24"/>
        </w:rPr>
      </w:pPr>
      <w:r w:rsidRPr="00E4029A">
        <w:rPr>
          <w:rFonts w:ascii="Arial" w:hAnsi="Arial" w:cs="Arial"/>
          <w:b/>
          <w:sz w:val="24"/>
          <w:szCs w:val="24"/>
        </w:rPr>
        <w:t>Document History</w:t>
      </w:r>
    </w:p>
    <w:p w:rsidR="00427820" w:rsidRPr="00E4029A" w:rsidRDefault="00427820" w:rsidP="00427820">
      <w:pPr>
        <w:ind w:left="360"/>
        <w:rPr>
          <w:rFonts w:ascii="Arial" w:hAnsi="Arial" w:cs="Arial"/>
          <w:b/>
          <w:sz w:val="24"/>
          <w:szCs w:val="24"/>
        </w:rPr>
      </w:pPr>
    </w:p>
    <w:p w:rsidR="005E7A95" w:rsidRPr="00E4029A" w:rsidRDefault="005E7A95">
      <w:pPr>
        <w:rPr>
          <w:rFonts w:ascii="Arial" w:hAnsi="Arial" w:cs="Arial"/>
          <w:vanish/>
          <w:sz w:val="24"/>
          <w:szCs w:val="24"/>
        </w:rPr>
      </w:pPr>
    </w:p>
    <w:tbl>
      <w:tblPr>
        <w:tblW w:w="9547" w:type="dxa"/>
        <w:tblInd w:w="108" w:type="dxa"/>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000" w:firstRow="0" w:lastRow="0" w:firstColumn="0" w:lastColumn="0" w:noHBand="0" w:noVBand="0"/>
      </w:tblPr>
      <w:tblGrid>
        <w:gridCol w:w="896"/>
        <w:gridCol w:w="1446"/>
        <w:gridCol w:w="1603"/>
        <w:gridCol w:w="1603"/>
        <w:gridCol w:w="3999"/>
      </w:tblGrid>
      <w:tr w:rsidR="007806C5" w:rsidRPr="00E4029A">
        <w:tc>
          <w:tcPr>
            <w:tcW w:w="896" w:type="dxa"/>
            <w:tcBorders>
              <w:top w:val="single" w:sz="4" w:space="0" w:color="auto"/>
              <w:bottom w:val="single" w:sz="4" w:space="0" w:color="auto"/>
              <w:right w:val="single" w:sz="4" w:space="0" w:color="auto"/>
            </w:tcBorders>
            <w:shd w:val="clear" w:color="auto" w:fill="CCCCCC"/>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Version</w:t>
            </w:r>
          </w:p>
        </w:tc>
        <w:tc>
          <w:tcPr>
            <w:tcW w:w="1446" w:type="dxa"/>
            <w:tcBorders>
              <w:top w:val="single" w:sz="4" w:space="0" w:color="auto"/>
              <w:left w:val="single" w:sz="4" w:space="0" w:color="auto"/>
              <w:bottom w:val="single" w:sz="4" w:space="0" w:color="auto"/>
              <w:right w:val="single" w:sz="4" w:space="0" w:color="auto"/>
            </w:tcBorders>
            <w:shd w:val="clear" w:color="auto" w:fill="CCCCCC"/>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Date</w:t>
            </w:r>
          </w:p>
        </w:tc>
        <w:tc>
          <w:tcPr>
            <w:tcW w:w="1603" w:type="dxa"/>
            <w:tcBorders>
              <w:top w:val="single" w:sz="4" w:space="0" w:color="auto"/>
              <w:left w:val="single" w:sz="4" w:space="0" w:color="auto"/>
              <w:bottom w:val="single" w:sz="4" w:space="0" w:color="auto"/>
              <w:right w:val="single" w:sz="4" w:space="0" w:color="auto"/>
            </w:tcBorders>
            <w:shd w:val="clear" w:color="auto" w:fill="CCCCCC"/>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Status: &lt;Draft or Final&gt;</w:t>
            </w:r>
          </w:p>
        </w:tc>
        <w:tc>
          <w:tcPr>
            <w:tcW w:w="1603" w:type="dxa"/>
            <w:tcBorders>
              <w:top w:val="single" w:sz="4" w:space="0" w:color="auto"/>
              <w:left w:val="single" w:sz="4" w:space="0" w:color="auto"/>
              <w:bottom w:val="single" w:sz="4" w:space="0" w:color="auto"/>
              <w:right w:val="single" w:sz="4" w:space="0" w:color="auto"/>
            </w:tcBorders>
            <w:shd w:val="clear" w:color="auto" w:fill="CCCCCC"/>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Author</w:t>
            </w:r>
          </w:p>
        </w:tc>
        <w:tc>
          <w:tcPr>
            <w:tcW w:w="3999" w:type="dxa"/>
            <w:tcBorders>
              <w:top w:val="single" w:sz="4" w:space="0" w:color="auto"/>
              <w:left w:val="single" w:sz="4" w:space="0" w:color="auto"/>
              <w:bottom w:val="single" w:sz="4" w:space="0" w:color="auto"/>
            </w:tcBorders>
            <w:shd w:val="clear" w:color="auto" w:fill="CCCCCC"/>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Comment / Changes from Prior Version</w:t>
            </w:r>
          </w:p>
        </w:tc>
      </w:tr>
      <w:tr w:rsidR="00427820" w:rsidRPr="00E4029A">
        <w:tc>
          <w:tcPr>
            <w:tcW w:w="896" w:type="dxa"/>
            <w:tcBorders>
              <w:top w:val="single" w:sz="4" w:space="0" w:color="auto"/>
              <w:bottom w:val="single" w:sz="4" w:space="0" w:color="auto"/>
              <w:right w:val="single" w:sz="4" w:space="0" w:color="auto"/>
            </w:tcBorders>
          </w:tcPr>
          <w:p w:rsidR="00427820" w:rsidRPr="00E4029A" w:rsidRDefault="0048339B">
            <w:pPr>
              <w:pStyle w:val="Header"/>
              <w:tabs>
                <w:tab w:val="clear" w:pos="4153"/>
                <w:tab w:val="clear" w:pos="8306"/>
              </w:tabs>
              <w:rPr>
                <w:rFonts w:cs="Arial"/>
                <w:sz w:val="24"/>
                <w:szCs w:val="24"/>
              </w:rPr>
            </w:pPr>
            <w:r>
              <w:rPr>
                <w:rFonts w:cs="Arial"/>
                <w:sz w:val="24"/>
                <w:szCs w:val="24"/>
              </w:rPr>
              <w:t>1</w:t>
            </w:r>
          </w:p>
        </w:tc>
        <w:tc>
          <w:tcPr>
            <w:tcW w:w="1446" w:type="dxa"/>
            <w:tcBorders>
              <w:top w:val="single" w:sz="4" w:space="0" w:color="auto"/>
              <w:left w:val="single" w:sz="4" w:space="0" w:color="auto"/>
              <w:bottom w:val="single" w:sz="4" w:space="0" w:color="auto"/>
              <w:right w:val="single" w:sz="4" w:space="0" w:color="auto"/>
            </w:tcBorders>
          </w:tcPr>
          <w:p w:rsidR="00427820" w:rsidRPr="00E4029A" w:rsidRDefault="00427820">
            <w:pPr>
              <w:pStyle w:val="Header"/>
              <w:tabs>
                <w:tab w:val="clear" w:pos="4153"/>
                <w:tab w:val="clear" w:pos="8306"/>
              </w:tabs>
              <w:rPr>
                <w:rFonts w:cs="Arial"/>
                <w:sz w:val="24"/>
                <w:szCs w:val="24"/>
              </w:rPr>
            </w:pPr>
            <w:r>
              <w:rPr>
                <w:rFonts w:cs="Arial"/>
                <w:sz w:val="24"/>
                <w:szCs w:val="24"/>
              </w:rPr>
              <w:t>Dec 19</w:t>
            </w:r>
            <w:r w:rsidRPr="00427820">
              <w:rPr>
                <w:rFonts w:cs="Arial"/>
                <w:sz w:val="24"/>
                <w:szCs w:val="24"/>
                <w:vertAlign w:val="superscript"/>
              </w:rPr>
              <w:t>th</w:t>
            </w:r>
            <w:r>
              <w:rPr>
                <w:rFonts w:cs="Arial"/>
                <w:sz w:val="24"/>
                <w:szCs w:val="24"/>
              </w:rPr>
              <w:t xml:space="preserve"> 2016</w:t>
            </w:r>
          </w:p>
        </w:tc>
        <w:tc>
          <w:tcPr>
            <w:tcW w:w="1603" w:type="dxa"/>
            <w:tcBorders>
              <w:top w:val="single" w:sz="4" w:space="0" w:color="auto"/>
              <w:left w:val="single" w:sz="4" w:space="0" w:color="auto"/>
              <w:bottom w:val="single" w:sz="4" w:space="0" w:color="auto"/>
              <w:right w:val="single" w:sz="4" w:space="0" w:color="auto"/>
            </w:tcBorders>
          </w:tcPr>
          <w:p w:rsidR="00427820" w:rsidRPr="00E4029A" w:rsidRDefault="00427820" w:rsidP="00AF5A4C">
            <w:pPr>
              <w:pStyle w:val="Header"/>
              <w:tabs>
                <w:tab w:val="clear" w:pos="4153"/>
                <w:tab w:val="clear" w:pos="8306"/>
              </w:tabs>
              <w:rPr>
                <w:rFonts w:cs="Arial"/>
                <w:sz w:val="24"/>
                <w:szCs w:val="24"/>
              </w:rPr>
            </w:pPr>
            <w:r>
              <w:rPr>
                <w:rFonts w:cs="Arial"/>
                <w:sz w:val="24"/>
                <w:szCs w:val="24"/>
              </w:rPr>
              <w:t>Draft</w:t>
            </w:r>
          </w:p>
        </w:tc>
        <w:tc>
          <w:tcPr>
            <w:tcW w:w="1603" w:type="dxa"/>
            <w:tcBorders>
              <w:top w:val="single" w:sz="4" w:space="0" w:color="auto"/>
              <w:left w:val="single" w:sz="4" w:space="0" w:color="auto"/>
              <w:bottom w:val="single" w:sz="4" w:space="0" w:color="auto"/>
              <w:right w:val="single" w:sz="4" w:space="0" w:color="auto"/>
            </w:tcBorders>
          </w:tcPr>
          <w:p w:rsidR="00427820" w:rsidRPr="00E4029A" w:rsidRDefault="00427820" w:rsidP="00AF5A4C">
            <w:pPr>
              <w:pStyle w:val="Header"/>
              <w:tabs>
                <w:tab w:val="clear" w:pos="4153"/>
                <w:tab w:val="clear" w:pos="8306"/>
              </w:tabs>
              <w:rPr>
                <w:rFonts w:cs="Arial"/>
                <w:sz w:val="24"/>
                <w:szCs w:val="24"/>
              </w:rPr>
            </w:pPr>
            <w:r>
              <w:rPr>
                <w:rFonts w:cs="Arial"/>
                <w:sz w:val="24"/>
                <w:szCs w:val="24"/>
              </w:rPr>
              <w:t>Eoghan Corish</w:t>
            </w:r>
          </w:p>
        </w:tc>
        <w:tc>
          <w:tcPr>
            <w:tcW w:w="3999" w:type="dxa"/>
            <w:tcBorders>
              <w:top w:val="single" w:sz="4" w:space="0" w:color="auto"/>
              <w:left w:val="single" w:sz="4" w:space="0" w:color="auto"/>
              <w:bottom w:val="single" w:sz="4" w:space="0" w:color="auto"/>
            </w:tcBorders>
          </w:tcPr>
          <w:p w:rsidR="00427820" w:rsidRPr="00E4029A" w:rsidRDefault="00427820">
            <w:pPr>
              <w:pStyle w:val="Header"/>
              <w:tabs>
                <w:tab w:val="clear" w:pos="4153"/>
                <w:tab w:val="clear" w:pos="8306"/>
              </w:tabs>
              <w:rPr>
                <w:rFonts w:cs="Arial"/>
                <w:sz w:val="24"/>
                <w:szCs w:val="24"/>
              </w:rPr>
            </w:pPr>
          </w:p>
        </w:tc>
      </w:tr>
      <w:tr w:rsidR="00B705CC" w:rsidRPr="00E4029A">
        <w:tc>
          <w:tcPr>
            <w:tcW w:w="896" w:type="dxa"/>
            <w:tcBorders>
              <w:top w:val="single" w:sz="4" w:space="0" w:color="auto"/>
              <w:bottom w:val="single" w:sz="4" w:space="0" w:color="auto"/>
              <w:right w:val="single" w:sz="4" w:space="0" w:color="auto"/>
            </w:tcBorders>
          </w:tcPr>
          <w:p w:rsidR="00B705CC" w:rsidRDefault="0048339B">
            <w:pPr>
              <w:pStyle w:val="Header"/>
              <w:tabs>
                <w:tab w:val="clear" w:pos="4153"/>
                <w:tab w:val="clear" w:pos="8306"/>
              </w:tabs>
              <w:rPr>
                <w:rFonts w:cs="Arial"/>
                <w:sz w:val="24"/>
                <w:szCs w:val="24"/>
              </w:rPr>
            </w:pPr>
            <w:r>
              <w:rPr>
                <w:rFonts w:cs="Arial"/>
                <w:sz w:val="24"/>
                <w:szCs w:val="24"/>
              </w:rPr>
              <w:t>2</w:t>
            </w:r>
          </w:p>
        </w:tc>
        <w:tc>
          <w:tcPr>
            <w:tcW w:w="1446" w:type="dxa"/>
            <w:tcBorders>
              <w:top w:val="single" w:sz="4" w:space="0" w:color="auto"/>
              <w:left w:val="single" w:sz="4" w:space="0" w:color="auto"/>
              <w:bottom w:val="single" w:sz="4" w:space="0" w:color="auto"/>
              <w:right w:val="single" w:sz="4" w:space="0" w:color="auto"/>
            </w:tcBorders>
          </w:tcPr>
          <w:p w:rsidR="00B705CC" w:rsidRDefault="00B705CC">
            <w:pPr>
              <w:pStyle w:val="Header"/>
              <w:tabs>
                <w:tab w:val="clear" w:pos="4153"/>
                <w:tab w:val="clear" w:pos="8306"/>
              </w:tabs>
              <w:rPr>
                <w:rFonts w:cs="Arial"/>
                <w:sz w:val="24"/>
                <w:szCs w:val="24"/>
              </w:rPr>
            </w:pPr>
            <w:r>
              <w:rPr>
                <w:rFonts w:cs="Arial"/>
                <w:sz w:val="24"/>
                <w:szCs w:val="24"/>
              </w:rPr>
              <w:t>Jan 31</w:t>
            </w:r>
            <w:r w:rsidRPr="00B705CC">
              <w:rPr>
                <w:rFonts w:cs="Arial"/>
                <w:sz w:val="24"/>
                <w:szCs w:val="24"/>
                <w:vertAlign w:val="superscript"/>
              </w:rPr>
              <w:t>st</w:t>
            </w:r>
            <w:r>
              <w:rPr>
                <w:rFonts w:cs="Arial"/>
                <w:sz w:val="24"/>
                <w:szCs w:val="24"/>
              </w:rPr>
              <w:t xml:space="preserve"> 2017</w:t>
            </w:r>
          </w:p>
        </w:tc>
        <w:tc>
          <w:tcPr>
            <w:tcW w:w="1603" w:type="dxa"/>
            <w:tcBorders>
              <w:top w:val="single" w:sz="4" w:space="0" w:color="auto"/>
              <w:left w:val="single" w:sz="4" w:space="0" w:color="auto"/>
              <w:bottom w:val="single" w:sz="4" w:space="0" w:color="auto"/>
              <w:right w:val="single" w:sz="4" w:space="0" w:color="auto"/>
            </w:tcBorders>
          </w:tcPr>
          <w:p w:rsidR="00B705CC" w:rsidRDefault="00B705CC" w:rsidP="00AF5A4C">
            <w:pPr>
              <w:pStyle w:val="Header"/>
              <w:tabs>
                <w:tab w:val="clear" w:pos="4153"/>
                <w:tab w:val="clear" w:pos="8306"/>
              </w:tabs>
              <w:rPr>
                <w:rFonts w:cs="Arial"/>
                <w:sz w:val="24"/>
                <w:szCs w:val="24"/>
              </w:rPr>
            </w:pPr>
            <w:r>
              <w:rPr>
                <w:rFonts w:cs="Arial"/>
                <w:sz w:val="24"/>
                <w:szCs w:val="24"/>
              </w:rPr>
              <w:t>Draft</w:t>
            </w:r>
          </w:p>
        </w:tc>
        <w:tc>
          <w:tcPr>
            <w:tcW w:w="1603" w:type="dxa"/>
            <w:tcBorders>
              <w:top w:val="single" w:sz="4" w:space="0" w:color="auto"/>
              <w:left w:val="single" w:sz="4" w:space="0" w:color="auto"/>
              <w:bottom w:val="single" w:sz="4" w:space="0" w:color="auto"/>
              <w:right w:val="single" w:sz="4" w:space="0" w:color="auto"/>
            </w:tcBorders>
          </w:tcPr>
          <w:p w:rsidR="00B705CC" w:rsidRDefault="00B705CC" w:rsidP="00AF5A4C">
            <w:pPr>
              <w:pStyle w:val="Header"/>
              <w:tabs>
                <w:tab w:val="clear" w:pos="4153"/>
                <w:tab w:val="clear" w:pos="8306"/>
              </w:tabs>
              <w:rPr>
                <w:rFonts w:cs="Arial"/>
                <w:sz w:val="24"/>
                <w:szCs w:val="24"/>
              </w:rPr>
            </w:pPr>
            <w:r>
              <w:rPr>
                <w:rFonts w:cs="Arial"/>
                <w:sz w:val="24"/>
                <w:szCs w:val="24"/>
              </w:rPr>
              <w:t>David Prestage</w:t>
            </w:r>
          </w:p>
        </w:tc>
        <w:tc>
          <w:tcPr>
            <w:tcW w:w="3999" w:type="dxa"/>
            <w:tcBorders>
              <w:top w:val="single" w:sz="4" w:space="0" w:color="auto"/>
              <w:left w:val="single" w:sz="4" w:space="0" w:color="auto"/>
              <w:bottom w:val="single" w:sz="4" w:space="0" w:color="auto"/>
            </w:tcBorders>
          </w:tcPr>
          <w:p w:rsidR="00B705CC" w:rsidRPr="00E4029A" w:rsidRDefault="00B705CC" w:rsidP="00FB3A1E">
            <w:pPr>
              <w:pStyle w:val="Header"/>
              <w:tabs>
                <w:tab w:val="clear" w:pos="4153"/>
                <w:tab w:val="clear" w:pos="8306"/>
              </w:tabs>
              <w:ind w:firstLine="720"/>
              <w:rPr>
                <w:rFonts w:cs="Arial"/>
                <w:sz w:val="24"/>
                <w:szCs w:val="24"/>
              </w:rPr>
            </w:pPr>
          </w:p>
        </w:tc>
      </w:tr>
      <w:tr w:rsidR="00FB3A1E" w:rsidRPr="00E4029A">
        <w:tc>
          <w:tcPr>
            <w:tcW w:w="896" w:type="dxa"/>
            <w:tcBorders>
              <w:top w:val="single" w:sz="4" w:space="0" w:color="auto"/>
              <w:bottom w:val="single" w:sz="4" w:space="0" w:color="auto"/>
              <w:right w:val="single" w:sz="4" w:space="0" w:color="auto"/>
            </w:tcBorders>
          </w:tcPr>
          <w:p w:rsidR="00FB3A1E" w:rsidRDefault="0048339B">
            <w:pPr>
              <w:pStyle w:val="Header"/>
              <w:tabs>
                <w:tab w:val="clear" w:pos="4153"/>
                <w:tab w:val="clear" w:pos="8306"/>
              </w:tabs>
              <w:rPr>
                <w:rFonts w:cs="Arial"/>
                <w:sz w:val="24"/>
                <w:szCs w:val="24"/>
              </w:rPr>
            </w:pPr>
            <w:r>
              <w:rPr>
                <w:rFonts w:cs="Arial"/>
                <w:sz w:val="24"/>
                <w:szCs w:val="24"/>
              </w:rPr>
              <w:t>3</w:t>
            </w:r>
          </w:p>
        </w:tc>
        <w:tc>
          <w:tcPr>
            <w:tcW w:w="1446" w:type="dxa"/>
            <w:tcBorders>
              <w:top w:val="single" w:sz="4" w:space="0" w:color="auto"/>
              <w:left w:val="single" w:sz="4" w:space="0" w:color="auto"/>
              <w:bottom w:val="single" w:sz="4" w:space="0" w:color="auto"/>
              <w:right w:val="single" w:sz="4" w:space="0" w:color="auto"/>
            </w:tcBorders>
          </w:tcPr>
          <w:p w:rsidR="00FB3A1E" w:rsidRDefault="00FB3A1E">
            <w:pPr>
              <w:pStyle w:val="Header"/>
              <w:tabs>
                <w:tab w:val="clear" w:pos="4153"/>
                <w:tab w:val="clear" w:pos="8306"/>
              </w:tabs>
              <w:rPr>
                <w:rFonts w:cs="Arial"/>
                <w:sz w:val="24"/>
                <w:szCs w:val="24"/>
              </w:rPr>
            </w:pPr>
            <w:r>
              <w:rPr>
                <w:rFonts w:cs="Arial"/>
                <w:sz w:val="24"/>
                <w:szCs w:val="24"/>
              </w:rPr>
              <w:t>Feb 2</w:t>
            </w:r>
            <w:r w:rsidRPr="00FB3A1E">
              <w:rPr>
                <w:rFonts w:cs="Arial"/>
                <w:sz w:val="24"/>
                <w:szCs w:val="24"/>
                <w:vertAlign w:val="superscript"/>
              </w:rPr>
              <w:t>nd</w:t>
            </w:r>
            <w:r>
              <w:rPr>
                <w:rFonts w:cs="Arial"/>
                <w:sz w:val="24"/>
                <w:szCs w:val="24"/>
              </w:rPr>
              <w:t xml:space="preserve"> 2017</w:t>
            </w:r>
          </w:p>
        </w:tc>
        <w:tc>
          <w:tcPr>
            <w:tcW w:w="1603" w:type="dxa"/>
            <w:tcBorders>
              <w:top w:val="single" w:sz="4" w:space="0" w:color="auto"/>
              <w:left w:val="single" w:sz="4" w:space="0" w:color="auto"/>
              <w:bottom w:val="single" w:sz="4" w:space="0" w:color="auto"/>
              <w:right w:val="single" w:sz="4" w:space="0" w:color="auto"/>
            </w:tcBorders>
          </w:tcPr>
          <w:p w:rsidR="00FB3A1E" w:rsidRDefault="00FB3A1E" w:rsidP="00AF5A4C">
            <w:pPr>
              <w:pStyle w:val="Header"/>
              <w:tabs>
                <w:tab w:val="clear" w:pos="4153"/>
                <w:tab w:val="clear" w:pos="8306"/>
              </w:tabs>
              <w:rPr>
                <w:rFonts w:cs="Arial"/>
                <w:sz w:val="24"/>
                <w:szCs w:val="24"/>
              </w:rPr>
            </w:pPr>
            <w:r>
              <w:rPr>
                <w:rFonts w:cs="Arial"/>
                <w:sz w:val="24"/>
                <w:szCs w:val="24"/>
              </w:rPr>
              <w:t>Draft</w:t>
            </w:r>
          </w:p>
        </w:tc>
        <w:tc>
          <w:tcPr>
            <w:tcW w:w="1603" w:type="dxa"/>
            <w:tcBorders>
              <w:top w:val="single" w:sz="4" w:space="0" w:color="auto"/>
              <w:left w:val="single" w:sz="4" w:space="0" w:color="auto"/>
              <w:bottom w:val="single" w:sz="4" w:space="0" w:color="auto"/>
              <w:right w:val="single" w:sz="4" w:space="0" w:color="auto"/>
            </w:tcBorders>
          </w:tcPr>
          <w:p w:rsidR="00FB3A1E" w:rsidRDefault="00FB3A1E" w:rsidP="00AF5A4C">
            <w:pPr>
              <w:pStyle w:val="Header"/>
              <w:tabs>
                <w:tab w:val="clear" w:pos="4153"/>
                <w:tab w:val="clear" w:pos="8306"/>
              </w:tabs>
              <w:rPr>
                <w:rFonts w:cs="Arial"/>
                <w:sz w:val="24"/>
                <w:szCs w:val="24"/>
              </w:rPr>
            </w:pPr>
            <w:r>
              <w:rPr>
                <w:rFonts w:cs="Arial"/>
                <w:sz w:val="24"/>
                <w:szCs w:val="24"/>
              </w:rPr>
              <w:t>Eoghan Corish</w:t>
            </w:r>
          </w:p>
        </w:tc>
        <w:tc>
          <w:tcPr>
            <w:tcW w:w="3999" w:type="dxa"/>
            <w:tcBorders>
              <w:top w:val="single" w:sz="4" w:space="0" w:color="auto"/>
              <w:left w:val="single" w:sz="4" w:space="0" w:color="auto"/>
              <w:bottom w:val="single" w:sz="4" w:space="0" w:color="auto"/>
            </w:tcBorders>
          </w:tcPr>
          <w:p w:rsidR="00FB3A1E" w:rsidRPr="00E4029A" w:rsidRDefault="00FB3A1E" w:rsidP="00FB3A1E">
            <w:pPr>
              <w:pStyle w:val="Header"/>
              <w:tabs>
                <w:tab w:val="clear" w:pos="4153"/>
                <w:tab w:val="clear" w:pos="8306"/>
              </w:tabs>
              <w:ind w:firstLine="720"/>
              <w:rPr>
                <w:rFonts w:cs="Arial"/>
                <w:sz w:val="24"/>
                <w:szCs w:val="24"/>
              </w:rPr>
            </w:pPr>
          </w:p>
        </w:tc>
      </w:tr>
      <w:tr w:rsidR="00C3588D" w:rsidRPr="00E4029A">
        <w:tc>
          <w:tcPr>
            <w:tcW w:w="896" w:type="dxa"/>
            <w:tcBorders>
              <w:top w:val="single" w:sz="4" w:space="0" w:color="auto"/>
              <w:bottom w:val="single" w:sz="4" w:space="0" w:color="auto"/>
              <w:right w:val="single" w:sz="4" w:space="0" w:color="auto"/>
            </w:tcBorders>
          </w:tcPr>
          <w:p w:rsidR="00C3588D" w:rsidRDefault="00C3588D">
            <w:pPr>
              <w:pStyle w:val="Header"/>
              <w:tabs>
                <w:tab w:val="clear" w:pos="4153"/>
                <w:tab w:val="clear" w:pos="8306"/>
              </w:tabs>
              <w:rPr>
                <w:rFonts w:cs="Arial"/>
                <w:sz w:val="24"/>
                <w:szCs w:val="24"/>
              </w:rPr>
            </w:pPr>
            <w:r>
              <w:rPr>
                <w:rFonts w:cs="Arial"/>
                <w:sz w:val="24"/>
                <w:szCs w:val="24"/>
              </w:rPr>
              <w:t>4</w:t>
            </w:r>
          </w:p>
        </w:tc>
        <w:tc>
          <w:tcPr>
            <w:tcW w:w="1446" w:type="dxa"/>
            <w:tcBorders>
              <w:top w:val="single" w:sz="4" w:space="0" w:color="auto"/>
              <w:left w:val="single" w:sz="4" w:space="0" w:color="auto"/>
              <w:bottom w:val="single" w:sz="4" w:space="0" w:color="auto"/>
              <w:right w:val="single" w:sz="4" w:space="0" w:color="auto"/>
            </w:tcBorders>
          </w:tcPr>
          <w:p w:rsidR="00C3588D" w:rsidRDefault="00C3588D">
            <w:pPr>
              <w:pStyle w:val="Header"/>
              <w:tabs>
                <w:tab w:val="clear" w:pos="4153"/>
                <w:tab w:val="clear" w:pos="8306"/>
              </w:tabs>
              <w:rPr>
                <w:rFonts w:cs="Arial"/>
                <w:sz w:val="24"/>
                <w:szCs w:val="24"/>
              </w:rPr>
            </w:pPr>
            <w:r>
              <w:rPr>
                <w:rFonts w:cs="Arial"/>
                <w:sz w:val="24"/>
                <w:szCs w:val="24"/>
              </w:rPr>
              <w:t>Feb 8</w:t>
            </w:r>
            <w:r w:rsidRPr="00D47BAF">
              <w:rPr>
                <w:rFonts w:cs="Arial"/>
                <w:sz w:val="24"/>
                <w:szCs w:val="24"/>
                <w:vertAlign w:val="superscript"/>
              </w:rPr>
              <w:t>th</w:t>
            </w:r>
            <w:r>
              <w:rPr>
                <w:rFonts w:cs="Arial"/>
                <w:sz w:val="24"/>
                <w:szCs w:val="24"/>
              </w:rPr>
              <w:t xml:space="preserve"> 2017</w:t>
            </w:r>
          </w:p>
        </w:tc>
        <w:tc>
          <w:tcPr>
            <w:tcW w:w="1603" w:type="dxa"/>
            <w:tcBorders>
              <w:top w:val="single" w:sz="4" w:space="0" w:color="auto"/>
              <w:left w:val="single" w:sz="4" w:space="0" w:color="auto"/>
              <w:bottom w:val="single" w:sz="4" w:space="0" w:color="auto"/>
              <w:right w:val="single" w:sz="4" w:space="0" w:color="auto"/>
            </w:tcBorders>
          </w:tcPr>
          <w:p w:rsidR="00C3588D" w:rsidRDefault="00C3588D" w:rsidP="00AF5A4C">
            <w:pPr>
              <w:pStyle w:val="Header"/>
              <w:tabs>
                <w:tab w:val="clear" w:pos="4153"/>
                <w:tab w:val="clear" w:pos="8306"/>
              </w:tabs>
              <w:rPr>
                <w:rFonts w:cs="Arial"/>
                <w:sz w:val="24"/>
                <w:szCs w:val="24"/>
              </w:rPr>
            </w:pPr>
            <w:r>
              <w:rPr>
                <w:rFonts w:cs="Arial"/>
                <w:sz w:val="24"/>
                <w:szCs w:val="24"/>
              </w:rPr>
              <w:t>Draft</w:t>
            </w:r>
          </w:p>
        </w:tc>
        <w:tc>
          <w:tcPr>
            <w:tcW w:w="1603" w:type="dxa"/>
            <w:tcBorders>
              <w:top w:val="single" w:sz="4" w:space="0" w:color="auto"/>
              <w:left w:val="single" w:sz="4" w:space="0" w:color="auto"/>
              <w:bottom w:val="single" w:sz="4" w:space="0" w:color="auto"/>
              <w:right w:val="single" w:sz="4" w:space="0" w:color="auto"/>
            </w:tcBorders>
          </w:tcPr>
          <w:p w:rsidR="00C3588D" w:rsidRDefault="00C3588D" w:rsidP="00AF5A4C">
            <w:pPr>
              <w:pStyle w:val="Header"/>
              <w:tabs>
                <w:tab w:val="clear" w:pos="4153"/>
                <w:tab w:val="clear" w:pos="8306"/>
              </w:tabs>
              <w:rPr>
                <w:rFonts w:cs="Arial"/>
                <w:sz w:val="24"/>
                <w:szCs w:val="24"/>
              </w:rPr>
            </w:pPr>
            <w:r>
              <w:rPr>
                <w:rFonts w:cs="Arial"/>
                <w:sz w:val="24"/>
                <w:szCs w:val="24"/>
              </w:rPr>
              <w:t>David Prestage</w:t>
            </w:r>
          </w:p>
        </w:tc>
        <w:tc>
          <w:tcPr>
            <w:tcW w:w="3999" w:type="dxa"/>
            <w:tcBorders>
              <w:top w:val="single" w:sz="4" w:space="0" w:color="auto"/>
              <w:left w:val="single" w:sz="4" w:space="0" w:color="auto"/>
              <w:bottom w:val="single" w:sz="4" w:space="0" w:color="auto"/>
            </w:tcBorders>
          </w:tcPr>
          <w:p w:rsidR="00C3588D" w:rsidRPr="00E4029A" w:rsidRDefault="00C3588D" w:rsidP="00C3588D">
            <w:pPr>
              <w:pStyle w:val="Header"/>
              <w:tabs>
                <w:tab w:val="clear" w:pos="4153"/>
                <w:tab w:val="clear" w:pos="8306"/>
              </w:tabs>
              <w:rPr>
                <w:rFonts w:cs="Arial"/>
                <w:sz w:val="24"/>
                <w:szCs w:val="24"/>
              </w:rPr>
            </w:pPr>
            <w:r>
              <w:rPr>
                <w:rFonts w:cs="Arial"/>
                <w:sz w:val="24"/>
                <w:szCs w:val="24"/>
              </w:rPr>
              <w:t>Incorporating Regional inputs</w:t>
            </w:r>
          </w:p>
        </w:tc>
      </w:tr>
    </w:tbl>
    <w:p w:rsidR="007806C5" w:rsidRPr="00E4029A" w:rsidRDefault="007806C5">
      <w:pPr>
        <w:pStyle w:val="CommentText"/>
        <w:rPr>
          <w:rFonts w:cs="Arial"/>
          <w:sz w:val="24"/>
          <w:szCs w:val="24"/>
          <w:lang w:val="en-US"/>
        </w:rPr>
      </w:pPr>
    </w:p>
    <w:p w:rsidR="007806C5" w:rsidRPr="00E4029A" w:rsidRDefault="007806C5" w:rsidP="0077385E">
      <w:pPr>
        <w:numPr>
          <w:ilvl w:val="0"/>
          <w:numId w:val="1"/>
        </w:numPr>
        <w:rPr>
          <w:rFonts w:ascii="Arial" w:hAnsi="Arial" w:cs="Arial"/>
          <w:b/>
          <w:sz w:val="24"/>
          <w:szCs w:val="24"/>
        </w:rPr>
      </w:pPr>
      <w:r w:rsidRPr="00E4029A">
        <w:rPr>
          <w:rFonts w:ascii="Arial" w:hAnsi="Arial" w:cs="Arial"/>
          <w:b/>
          <w:sz w:val="24"/>
          <w:szCs w:val="24"/>
        </w:rPr>
        <w:t>Document Reviewers/Approvers</w:t>
      </w:r>
    </w:p>
    <w:p w:rsidR="005E7A95" w:rsidRPr="00E4029A" w:rsidRDefault="005E7A95">
      <w:pPr>
        <w:rPr>
          <w:rFonts w:ascii="Arial" w:hAnsi="Arial" w:cs="Arial"/>
          <w:sz w:val="24"/>
          <w:szCs w:val="24"/>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3690"/>
        <w:gridCol w:w="1530"/>
        <w:gridCol w:w="1440"/>
      </w:tblGrid>
      <w:tr w:rsidR="007806C5" w:rsidRPr="00E4029A">
        <w:tc>
          <w:tcPr>
            <w:tcW w:w="2880" w:type="dxa"/>
            <w:shd w:val="clear" w:color="auto" w:fill="CCCCCC"/>
          </w:tcPr>
          <w:p w:rsidR="007806C5" w:rsidRPr="00E4029A" w:rsidRDefault="007806C5">
            <w:pPr>
              <w:pStyle w:val="Header"/>
              <w:tabs>
                <w:tab w:val="clear" w:pos="4153"/>
                <w:tab w:val="clear" w:pos="8306"/>
              </w:tabs>
              <w:rPr>
                <w:rFonts w:cs="Arial"/>
                <w:b/>
                <w:sz w:val="24"/>
                <w:szCs w:val="24"/>
              </w:rPr>
            </w:pPr>
            <w:r w:rsidRPr="00E4029A">
              <w:rPr>
                <w:rFonts w:cs="Arial"/>
                <w:b/>
                <w:sz w:val="24"/>
                <w:szCs w:val="24"/>
              </w:rPr>
              <w:t>Name</w:t>
            </w:r>
          </w:p>
        </w:tc>
        <w:tc>
          <w:tcPr>
            <w:tcW w:w="3690" w:type="dxa"/>
            <w:shd w:val="clear" w:color="auto" w:fill="CCCCCC"/>
            <w:vAlign w:val="center"/>
          </w:tcPr>
          <w:p w:rsidR="007806C5" w:rsidRPr="00E4029A" w:rsidRDefault="007806C5">
            <w:pPr>
              <w:rPr>
                <w:rFonts w:ascii="Arial" w:hAnsi="Arial" w:cs="Arial"/>
                <w:b/>
                <w:sz w:val="24"/>
                <w:szCs w:val="24"/>
              </w:rPr>
            </w:pPr>
            <w:r w:rsidRPr="00E4029A">
              <w:rPr>
                <w:rFonts w:ascii="Arial" w:hAnsi="Arial" w:cs="Arial"/>
                <w:b/>
                <w:sz w:val="24"/>
                <w:szCs w:val="24"/>
              </w:rPr>
              <w:t>Position (e.g. Client Manager, Project Manager etc.)</w:t>
            </w:r>
          </w:p>
        </w:tc>
        <w:tc>
          <w:tcPr>
            <w:tcW w:w="1530" w:type="dxa"/>
            <w:shd w:val="clear" w:color="auto" w:fill="CCCCCC"/>
          </w:tcPr>
          <w:p w:rsidR="007806C5" w:rsidRPr="00E4029A" w:rsidRDefault="007806C5">
            <w:pPr>
              <w:pStyle w:val="Header"/>
              <w:tabs>
                <w:tab w:val="clear" w:pos="4153"/>
                <w:tab w:val="clear" w:pos="8306"/>
              </w:tabs>
              <w:rPr>
                <w:rFonts w:cs="Arial"/>
                <w:b/>
                <w:sz w:val="24"/>
                <w:szCs w:val="24"/>
              </w:rPr>
            </w:pPr>
            <w:r w:rsidRPr="00E4029A">
              <w:rPr>
                <w:rFonts w:cs="Arial"/>
                <w:b/>
                <w:sz w:val="24"/>
                <w:szCs w:val="24"/>
              </w:rPr>
              <w:t>Reviewer (only)</w:t>
            </w:r>
          </w:p>
        </w:tc>
        <w:tc>
          <w:tcPr>
            <w:tcW w:w="1440" w:type="dxa"/>
            <w:shd w:val="clear" w:color="auto" w:fill="CCCCCC"/>
            <w:vAlign w:val="center"/>
          </w:tcPr>
          <w:p w:rsidR="007806C5" w:rsidRPr="00E4029A" w:rsidRDefault="007806C5">
            <w:pPr>
              <w:rPr>
                <w:rFonts w:ascii="Arial" w:hAnsi="Arial" w:cs="Arial"/>
                <w:b/>
                <w:sz w:val="24"/>
                <w:szCs w:val="24"/>
              </w:rPr>
            </w:pPr>
            <w:r w:rsidRPr="00E4029A">
              <w:rPr>
                <w:rFonts w:ascii="Arial" w:hAnsi="Arial" w:cs="Arial"/>
                <w:b/>
                <w:sz w:val="24"/>
                <w:szCs w:val="24"/>
              </w:rPr>
              <w:t>Reviewer and Approver</w:t>
            </w:r>
          </w:p>
        </w:tc>
      </w:tr>
      <w:tr w:rsidR="007806C5" w:rsidRPr="00E4029A">
        <w:tc>
          <w:tcPr>
            <w:tcW w:w="2880" w:type="dxa"/>
          </w:tcPr>
          <w:p w:rsidR="007806C5" w:rsidRPr="00E4029A" w:rsidRDefault="00D4398E">
            <w:pPr>
              <w:pStyle w:val="Header"/>
              <w:tabs>
                <w:tab w:val="clear" w:pos="4153"/>
                <w:tab w:val="clear" w:pos="8306"/>
              </w:tabs>
              <w:rPr>
                <w:rFonts w:cs="Arial"/>
                <w:sz w:val="24"/>
                <w:szCs w:val="24"/>
              </w:rPr>
            </w:pPr>
            <w:r>
              <w:rPr>
                <w:rFonts w:cs="Arial"/>
                <w:sz w:val="24"/>
                <w:szCs w:val="24"/>
              </w:rPr>
              <w:t>Mark Smith</w:t>
            </w:r>
          </w:p>
        </w:tc>
        <w:tc>
          <w:tcPr>
            <w:tcW w:w="3690" w:type="dxa"/>
          </w:tcPr>
          <w:p w:rsidR="007806C5" w:rsidRPr="00E4029A" w:rsidRDefault="00D4398E">
            <w:pPr>
              <w:pStyle w:val="Header"/>
              <w:tabs>
                <w:tab w:val="clear" w:pos="4153"/>
                <w:tab w:val="clear" w:pos="8306"/>
              </w:tabs>
              <w:rPr>
                <w:rFonts w:cs="Arial"/>
                <w:sz w:val="24"/>
                <w:szCs w:val="24"/>
              </w:rPr>
            </w:pPr>
            <w:r>
              <w:rPr>
                <w:rFonts w:cs="Arial"/>
                <w:sz w:val="24"/>
                <w:szCs w:val="24"/>
              </w:rPr>
              <w:t>LMS Global Head</w:t>
            </w:r>
          </w:p>
        </w:tc>
        <w:tc>
          <w:tcPr>
            <w:tcW w:w="1530" w:type="dxa"/>
          </w:tcPr>
          <w:p w:rsidR="007806C5" w:rsidRPr="00E4029A" w:rsidRDefault="00D4398E">
            <w:pPr>
              <w:pStyle w:val="Header"/>
              <w:tabs>
                <w:tab w:val="clear" w:pos="4153"/>
                <w:tab w:val="clear" w:pos="8306"/>
              </w:tabs>
              <w:jc w:val="center"/>
              <w:rPr>
                <w:rFonts w:cs="Arial"/>
                <w:sz w:val="24"/>
                <w:szCs w:val="24"/>
              </w:rPr>
            </w:pPr>
            <w:r>
              <w:rPr>
                <w:rFonts w:cs="Arial"/>
                <w:sz w:val="24"/>
                <w:szCs w:val="24"/>
              </w:rPr>
              <w:t>X</w:t>
            </w:r>
          </w:p>
        </w:tc>
        <w:tc>
          <w:tcPr>
            <w:tcW w:w="1440" w:type="dxa"/>
          </w:tcPr>
          <w:p w:rsidR="007806C5" w:rsidRPr="00E4029A" w:rsidRDefault="007806C5">
            <w:pPr>
              <w:pStyle w:val="Header"/>
              <w:tabs>
                <w:tab w:val="clear" w:pos="4153"/>
                <w:tab w:val="clear" w:pos="8306"/>
              </w:tabs>
              <w:jc w:val="center"/>
              <w:rPr>
                <w:rFonts w:cs="Arial"/>
                <w:sz w:val="24"/>
                <w:szCs w:val="24"/>
              </w:rPr>
            </w:pPr>
          </w:p>
        </w:tc>
      </w:tr>
      <w:tr w:rsidR="007806C5" w:rsidRPr="00E4029A">
        <w:tc>
          <w:tcPr>
            <w:tcW w:w="2880" w:type="dxa"/>
          </w:tcPr>
          <w:p w:rsidR="007806C5" w:rsidRPr="00E4029A" w:rsidRDefault="00D4398E">
            <w:pPr>
              <w:pStyle w:val="Header"/>
              <w:tabs>
                <w:tab w:val="clear" w:pos="4153"/>
                <w:tab w:val="clear" w:pos="8306"/>
              </w:tabs>
              <w:rPr>
                <w:rFonts w:cs="Arial"/>
                <w:sz w:val="24"/>
                <w:szCs w:val="24"/>
              </w:rPr>
            </w:pPr>
            <w:r>
              <w:rPr>
                <w:rFonts w:cs="Arial"/>
                <w:sz w:val="24"/>
                <w:szCs w:val="24"/>
              </w:rPr>
              <w:t>David Prestage</w:t>
            </w:r>
          </w:p>
        </w:tc>
        <w:tc>
          <w:tcPr>
            <w:tcW w:w="3690" w:type="dxa"/>
          </w:tcPr>
          <w:p w:rsidR="007806C5" w:rsidRPr="00E4029A" w:rsidRDefault="00D4398E">
            <w:pPr>
              <w:pStyle w:val="Header"/>
              <w:tabs>
                <w:tab w:val="clear" w:pos="4153"/>
                <w:tab w:val="clear" w:pos="8306"/>
              </w:tabs>
              <w:rPr>
                <w:rFonts w:cs="Arial"/>
                <w:sz w:val="24"/>
                <w:szCs w:val="24"/>
              </w:rPr>
            </w:pPr>
            <w:r>
              <w:rPr>
                <w:rFonts w:cs="Arial"/>
                <w:sz w:val="24"/>
                <w:szCs w:val="24"/>
              </w:rPr>
              <w:t>LMS Global Balance Sheet Manager</w:t>
            </w:r>
          </w:p>
        </w:tc>
        <w:tc>
          <w:tcPr>
            <w:tcW w:w="1530" w:type="dxa"/>
          </w:tcPr>
          <w:p w:rsidR="007806C5" w:rsidRPr="00E4029A" w:rsidRDefault="007806C5">
            <w:pPr>
              <w:pStyle w:val="Header"/>
              <w:tabs>
                <w:tab w:val="clear" w:pos="4153"/>
                <w:tab w:val="clear" w:pos="8306"/>
              </w:tabs>
              <w:jc w:val="center"/>
              <w:rPr>
                <w:rFonts w:cs="Arial"/>
                <w:sz w:val="24"/>
                <w:szCs w:val="24"/>
              </w:rPr>
            </w:pPr>
          </w:p>
        </w:tc>
        <w:tc>
          <w:tcPr>
            <w:tcW w:w="1440" w:type="dxa"/>
          </w:tcPr>
          <w:p w:rsidR="007806C5" w:rsidRPr="00E4029A" w:rsidRDefault="00D4398E">
            <w:pPr>
              <w:pStyle w:val="Header"/>
              <w:tabs>
                <w:tab w:val="clear" w:pos="4153"/>
                <w:tab w:val="clear" w:pos="8306"/>
              </w:tabs>
              <w:jc w:val="center"/>
              <w:rPr>
                <w:rFonts w:cs="Arial"/>
                <w:sz w:val="24"/>
                <w:szCs w:val="24"/>
              </w:rPr>
            </w:pPr>
            <w:r>
              <w:rPr>
                <w:rFonts w:cs="Arial"/>
                <w:sz w:val="24"/>
                <w:szCs w:val="24"/>
              </w:rPr>
              <w:t>x</w:t>
            </w:r>
          </w:p>
        </w:tc>
      </w:tr>
      <w:tr w:rsidR="007806C5" w:rsidRPr="00E4029A">
        <w:tc>
          <w:tcPr>
            <w:tcW w:w="2880" w:type="dxa"/>
          </w:tcPr>
          <w:p w:rsidR="007806C5" w:rsidRPr="00E4029A" w:rsidRDefault="00951783" w:rsidP="008D158F">
            <w:pPr>
              <w:pStyle w:val="Header"/>
              <w:tabs>
                <w:tab w:val="clear" w:pos="4153"/>
                <w:tab w:val="clear" w:pos="8306"/>
              </w:tabs>
              <w:rPr>
                <w:rFonts w:cs="Arial"/>
                <w:sz w:val="24"/>
                <w:szCs w:val="24"/>
              </w:rPr>
            </w:pPr>
            <w:r>
              <w:rPr>
                <w:rFonts w:cs="Arial"/>
                <w:sz w:val="24"/>
                <w:szCs w:val="24"/>
              </w:rPr>
              <w:t>Sandip Pat</w:t>
            </w:r>
            <w:r w:rsidR="008D158F">
              <w:rPr>
                <w:rFonts w:cs="Arial"/>
                <w:sz w:val="24"/>
                <w:szCs w:val="24"/>
              </w:rPr>
              <w:t>il</w:t>
            </w:r>
          </w:p>
        </w:tc>
        <w:tc>
          <w:tcPr>
            <w:tcW w:w="3690" w:type="dxa"/>
          </w:tcPr>
          <w:p w:rsidR="007806C5" w:rsidRPr="00D67F26" w:rsidRDefault="00951783">
            <w:pPr>
              <w:pStyle w:val="Header"/>
              <w:tabs>
                <w:tab w:val="clear" w:pos="4153"/>
                <w:tab w:val="clear" w:pos="8306"/>
              </w:tabs>
              <w:rPr>
                <w:rFonts w:cs="Arial"/>
                <w:sz w:val="24"/>
                <w:szCs w:val="24"/>
              </w:rPr>
            </w:pPr>
            <w:r w:rsidRPr="00D67F26">
              <w:rPr>
                <w:rFonts w:cs="Arial"/>
                <w:sz w:val="24"/>
                <w:szCs w:val="24"/>
              </w:rPr>
              <w:t>LMS ASIA Head</w:t>
            </w:r>
          </w:p>
        </w:tc>
        <w:tc>
          <w:tcPr>
            <w:tcW w:w="1530" w:type="dxa"/>
          </w:tcPr>
          <w:p w:rsidR="007806C5" w:rsidRPr="00D67F26" w:rsidRDefault="00951783">
            <w:pPr>
              <w:pStyle w:val="Header"/>
              <w:tabs>
                <w:tab w:val="clear" w:pos="4153"/>
                <w:tab w:val="clear" w:pos="8306"/>
              </w:tabs>
              <w:jc w:val="center"/>
              <w:rPr>
                <w:rFonts w:cs="Arial"/>
                <w:sz w:val="24"/>
                <w:szCs w:val="24"/>
              </w:rPr>
            </w:pPr>
            <w:r w:rsidRPr="00D67F26">
              <w:rPr>
                <w:rFonts w:cs="Arial"/>
                <w:sz w:val="24"/>
                <w:szCs w:val="24"/>
              </w:rPr>
              <w:t>X</w:t>
            </w:r>
          </w:p>
        </w:tc>
        <w:tc>
          <w:tcPr>
            <w:tcW w:w="1440" w:type="dxa"/>
          </w:tcPr>
          <w:p w:rsidR="007806C5" w:rsidRPr="00E4029A" w:rsidRDefault="007806C5">
            <w:pPr>
              <w:pStyle w:val="Header"/>
              <w:tabs>
                <w:tab w:val="clear" w:pos="4153"/>
                <w:tab w:val="clear" w:pos="8306"/>
              </w:tabs>
              <w:jc w:val="center"/>
              <w:rPr>
                <w:rFonts w:cs="Arial"/>
                <w:sz w:val="24"/>
                <w:szCs w:val="24"/>
              </w:rPr>
            </w:pPr>
          </w:p>
        </w:tc>
      </w:tr>
      <w:tr w:rsidR="00823D3D" w:rsidRPr="00E4029A">
        <w:tc>
          <w:tcPr>
            <w:tcW w:w="2880" w:type="dxa"/>
          </w:tcPr>
          <w:p w:rsidR="00823D3D" w:rsidRDefault="00951783">
            <w:pPr>
              <w:pStyle w:val="Header"/>
              <w:tabs>
                <w:tab w:val="clear" w:pos="4153"/>
                <w:tab w:val="clear" w:pos="8306"/>
              </w:tabs>
              <w:rPr>
                <w:rFonts w:cs="Arial"/>
                <w:sz w:val="24"/>
                <w:szCs w:val="24"/>
              </w:rPr>
            </w:pPr>
            <w:r>
              <w:rPr>
                <w:rFonts w:cs="Arial"/>
                <w:sz w:val="24"/>
                <w:szCs w:val="24"/>
              </w:rPr>
              <w:t xml:space="preserve">Odette Izquierdo </w:t>
            </w:r>
            <w:r>
              <w:rPr>
                <w:rFonts w:cs="Arial"/>
                <w:sz w:val="24"/>
                <w:szCs w:val="24"/>
              </w:rPr>
              <w:lastRenderedPageBreak/>
              <w:t>Figueroa</w:t>
            </w:r>
          </w:p>
        </w:tc>
        <w:tc>
          <w:tcPr>
            <w:tcW w:w="3690" w:type="dxa"/>
          </w:tcPr>
          <w:p w:rsidR="00823D3D" w:rsidRPr="00D67F26" w:rsidRDefault="00951783">
            <w:pPr>
              <w:pStyle w:val="Header"/>
              <w:tabs>
                <w:tab w:val="clear" w:pos="4153"/>
                <w:tab w:val="clear" w:pos="8306"/>
              </w:tabs>
              <w:rPr>
                <w:rFonts w:cs="Arial"/>
                <w:sz w:val="24"/>
                <w:szCs w:val="24"/>
              </w:rPr>
            </w:pPr>
            <w:r w:rsidRPr="00D67F26">
              <w:rPr>
                <w:rFonts w:cs="Arial"/>
                <w:sz w:val="24"/>
                <w:szCs w:val="24"/>
              </w:rPr>
              <w:lastRenderedPageBreak/>
              <w:t>LMS LATAM Head</w:t>
            </w:r>
          </w:p>
        </w:tc>
        <w:tc>
          <w:tcPr>
            <w:tcW w:w="1530" w:type="dxa"/>
          </w:tcPr>
          <w:p w:rsidR="00823D3D" w:rsidRPr="00D67F26" w:rsidRDefault="00951783">
            <w:pPr>
              <w:pStyle w:val="Header"/>
              <w:tabs>
                <w:tab w:val="clear" w:pos="4153"/>
                <w:tab w:val="clear" w:pos="8306"/>
              </w:tabs>
              <w:jc w:val="center"/>
              <w:rPr>
                <w:rFonts w:cs="Arial"/>
                <w:sz w:val="24"/>
                <w:szCs w:val="24"/>
              </w:rPr>
            </w:pPr>
            <w:r w:rsidRPr="00D67F26">
              <w:rPr>
                <w:rFonts w:cs="Arial"/>
                <w:sz w:val="24"/>
                <w:szCs w:val="24"/>
              </w:rPr>
              <w:t>X</w:t>
            </w:r>
          </w:p>
          <w:p w:rsidR="00951783" w:rsidRPr="00D67F26" w:rsidRDefault="00951783">
            <w:pPr>
              <w:pStyle w:val="Header"/>
              <w:tabs>
                <w:tab w:val="clear" w:pos="4153"/>
                <w:tab w:val="clear" w:pos="8306"/>
              </w:tabs>
              <w:jc w:val="center"/>
              <w:rPr>
                <w:rFonts w:cs="Arial"/>
                <w:sz w:val="24"/>
                <w:szCs w:val="24"/>
              </w:rPr>
            </w:pPr>
          </w:p>
        </w:tc>
        <w:tc>
          <w:tcPr>
            <w:tcW w:w="1440" w:type="dxa"/>
          </w:tcPr>
          <w:p w:rsidR="00823D3D" w:rsidRDefault="00823D3D">
            <w:pPr>
              <w:pStyle w:val="Header"/>
              <w:tabs>
                <w:tab w:val="clear" w:pos="4153"/>
                <w:tab w:val="clear" w:pos="8306"/>
              </w:tabs>
              <w:jc w:val="center"/>
              <w:rPr>
                <w:rFonts w:cs="Arial"/>
                <w:sz w:val="24"/>
                <w:szCs w:val="24"/>
              </w:rPr>
            </w:pPr>
          </w:p>
        </w:tc>
      </w:tr>
      <w:tr w:rsidR="00F5296D" w:rsidRPr="00E4029A">
        <w:tc>
          <w:tcPr>
            <w:tcW w:w="2880" w:type="dxa"/>
          </w:tcPr>
          <w:p w:rsidR="00F5296D" w:rsidRDefault="00951783">
            <w:pPr>
              <w:pStyle w:val="Header"/>
              <w:tabs>
                <w:tab w:val="clear" w:pos="4153"/>
                <w:tab w:val="clear" w:pos="8306"/>
              </w:tabs>
              <w:rPr>
                <w:rFonts w:cs="Arial"/>
                <w:sz w:val="24"/>
                <w:szCs w:val="24"/>
              </w:rPr>
            </w:pPr>
            <w:r>
              <w:rPr>
                <w:rFonts w:cs="Arial"/>
                <w:sz w:val="24"/>
                <w:szCs w:val="24"/>
              </w:rPr>
              <w:lastRenderedPageBreak/>
              <w:t>Amit Agarwal</w:t>
            </w:r>
          </w:p>
        </w:tc>
        <w:tc>
          <w:tcPr>
            <w:tcW w:w="3690" w:type="dxa"/>
          </w:tcPr>
          <w:p w:rsidR="00F5296D" w:rsidRPr="00D67F26" w:rsidRDefault="00951783">
            <w:pPr>
              <w:pStyle w:val="Header"/>
              <w:tabs>
                <w:tab w:val="clear" w:pos="4153"/>
                <w:tab w:val="clear" w:pos="8306"/>
              </w:tabs>
              <w:rPr>
                <w:rFonts w:cs="Arial"/>
                <w:sz w:val="24"/>
                <w:szCs w:val="24"/>
              </w:rPr>
            </w:pPr>
            <w:r w:rsidRPr="00D67F26">
              <w:rPr>
                <w:rFonts w:cs="Arial"/>
                <w:sz w:val="24"/>
                <w:szCs w:val="24"/>
              </w:rPr>
              <w:t>LMS EMEA Head</w:t>
            </w:r>
          </w:p>
        </w:tc>
        <w:tc>
          <w:tcPr>
            <w:tcW w:w="1530" w:type="dxa"/>
          </w:tcPr>
          <w:p w:rsidR="00951783" w:rsidRPr="00D67F26" w:rsidRDefault="00951783" w:rsidP="00951783">
            <w:pPr>
              <w:pStyle w:val="Header"/>
              <w:tabs>
                <w:tab w:val="clear" w:pos="4153"/>
                <w:tab w:val="clear" w:pos="8306"/>
              </w:tabs>
              <w:jc w:val="center"/>
              <w:rPr>
                <w:rFonts w:cs="Arial"/>
                <w:sz w:val="24"/>
                <w:szCs w:val="24"/>
              </w:rPr>
            </w:pPr>
            <w:r w:rsidRPr="00D67F26">
              <w:rPr>
                <w:rFonts w:cs="Arial"/>
                <w:sz w:val="24"/>
                <w:szCs w:val="24"/>
              </w:rPr>
              <w:t>X</w:t>
            </w:r>
          </w:p>
        </w:tc>
        <w:tc>
          <w:tcPr>
            <w:tcW w:w="1440" w:type="dxa"/>
          </w:tcPr>
          <w:p w:rsidR="00F5296D" w:rsidRDefault="00F5296D">
            <w:pPr>
              <w:pStyle w:val="Header"/>
              <w:tabs>
                <w:tab w:val="clear" w:pos="4153"/>
                <w:tab w:val="clear" w:pos="8306"/>
              </w:tabs>
              <w:jc w:val="center"/>
              <w:rPr>
                <w:rFonts w:cs="Arial"/>
                <w:sz w:val="24"/>
                <w:szCs w:val="24"/>
              </w:rPr>
            </w:pPr>
          </w:p>
        </w:tc>
      </w:tr>
      <w:tr w:rsidR="00F5296D" w:rsidRPr="00E4029A">
        <w:tc>
          <w:tcPr>
            <w:tcW w:w="2880" w:type="dxa"/>
          </w:tcPr>
          <w:p w:rsidR="00F5296D" w:rsidRDefault="00951783">
            <w:pPr>
              <w:pStyle w:val="Header"/>
              <w:tabs>
                <w:tab w:val="clear" w:pos="4153"/>
                <w:tab w:val="clear" w:pos="8306"/>
              </w:tabs>
              <w:rPr>
                <w:rFonts w:cs="Arial"/>
                <w:sz w:val="24"/>
                <w:szCs w:val="24"/>
              </w:rPr>
            </w:pPr>
            <w:r>
              <w:rPr>
                <w:rFonts w:cs="Arial"/>
                <w:sz w:val="24"/>
                <w:szCs w:val="24"/>
              </w:rPr>
              <w:t>Michael Berkowitz</w:t>
            </w:r>
          </w:p>
        </w:tc>
        <w:tc>
          <w:tcPr>
            <w:tcW w:w="3690" w:type="dxa"/>
          </w:tcPr>
          <w:p w:rsidR="00F5296D" w:rsidRPr="00D67F26" w:rsidRDefault="00951783">
            <w:pPr>
              <w:pStyle w:val="Header"/>
              <w:tabs>
                <w:tab w:val="clear" w:pos="4153"/>
                <w:tab w:val="clear" w:pos="8306"/>
              </w:tabs>
              <w:rPr>
                <w:rFonts w:cs="Arial"/>
                <w:sz w:val="24"/>
                <w:szCs w:val="24"/>
              </w:rPr>
            </w:pPr>
            <w:r w:rsidRPr="00D67F26">
              <w:rPr>
                <w:rFonts w:cs="Arial"/>
                <w:sz w:val="24"/>
                <w:szCs w:val="24"/>
              </w:rPr>
              <w:t>LMS NAM Head</w:t>
            </w:r>
          </w:p>
        </w:tc>
        <w:tc>
          <w:tcPr>
            <w:tcW w:w="1530" w:type="dxa"/>
          </w:tcPr>
          <w:p w:rsidR="00F5296D" w:rsidRPr="00D67F26" w:rsidRDefault="00951783">
            <w:pPr>
              <w:pStyle w:val="Header"/>
              <w:tabs>
                <w:tab w:val="clear" w:pos="4153"/>
                <w:tab w:val="clear" w:pos="8306"/>
              </w:tabs>
              <w:jc w:val="center"/>
              <w:rPr>
                <w:rFonts w:cs="Arial"/>
                <w:sz w:val="24"/>
                <w:szCs w:val="24"/>
              </w:rPr>
            </w:pPr>
            <w:r w:rsidRPr="00D67F26">
              <w:rPr>
                <w:rFonts w:cs="Arial"/>
                <w:sz w:val="24"/>
                <w:szCs w:val="24"/>
              </w:rPr>
              <w:t>X</w:t>
            </w:r>
          </w:p>
        </w:tc>
        <w:tc>
          <w:tcPr>
            <w:tcW w:w="1440" w:type="dxa"/>
          </w:tcPr>
          <w:p w:rsidR="00951783" w:rsidRDefault="00951783">
            <w:pPr>
              <w:pStyle w:val="Header"/>
              <w:tabs>
                <w:tab w:val="clear" w:pos="4153"/>
                <w:tab w:val="clear" w:pos="8306"/>
              </w:tabs>
              <w:jc w:val="center"/>
              <w:rPr>
                <w:rFonts w:cs="Arial"/>
                <w:sz w:val="24"/>
                <w:szCs w:val="24"/>
              </w:rPr>
            </w:pPr>
          </w:p>
        </w:tc>
      </w:tr>
      <w:tr w:rsidR="00951783" w:rsidRPr="00E4029A">
        <w:tc>
          <w:tcPr>
            <w:tcW w:w="2880" w:type="dxa"/>
          </w:tcPr>
          <w:p w:rsidR="00951783" w:rsidRDefault="00951783" w:rsidP="008D158F">
            <w:pPr>
              <w:pStyle w:val="Header"/>
              <w:tabs>
                <w:tab w:val="clear" w:pos="4153"/>
                <w:tab w:val="clear" w:pos="8306"/>
              </w:tabs>
              <w:rPr>
                <w:rFonts w:cs="Arial"/>
                <w:sz w:val="24"/>
                <w:szCs w:val="24"/>
              </w:rPr>
            </w:pPr>
            <w:r>
              <w:rPr>
                <w:rFonts w:cs="Arial"/>
                <w:sz w:val="24"/>
                <w:szCs w:val="24"/>
              </w:rPr>
              <w:t xml:space="preserve">Osamu </w:t>
            </w:r>
            <w:proofErr w:type="spellStart"/>
            <w:r>
              <w:rPr>
                <w:rFonts w:cs="Arial"/>
                <w:sz w:val="24"/>
                <w:szCs w:val="24"/>
              </w:rPr>
              <w:t>Nak</w:t>
            </w:r>
            <w:r w:rsidR="008D158F">
              <w:rPr>
                <w:rFonts w:cs="Arial"/>
                <w:sz w:val="24"/>
                <w:szCs w:val="24"/>
              </w:rPr>
              <w:t>a</w:t>
            </w:r>
            <w:r>
              <w:rPr>
                <w:rFonts w:cs="Arial"/>
                <w:sz w:val="24"/>
                <w:szCs w:val="24"/>
              </w:rPr>
              <w:t>arai</w:t>
            </w:r>
            <w:proofErr w:type="spellEnd"/>
          </w:p>
        </w:tc>
        <w:tc>
          <w:tcPr>
            <w:tcW w:w="3690" w:type="dxa"/>
          </w:tcPr>
          <w:p w:rsidR="00951783" w:rsidRDefault="00951783">
            <w:pPr>
              <w:pStyle w:val="Header"/>
              <w:tabs>
                <w:tab w:val="clear" w:pos="4153"/>
                <w:tab w:val="clear" w:pos="8306"/>
              </w:tabs>
              <w:rPr>
                <w:rFonts w:cs="Arial"/>
                <w:sz w:val="24"/>
                <w:szCs w:val="24"/>
              </w:rPr>
            </w:pPr>
            <w:r>
              <w:rPr>
                <w:rFonts w:cs="Arial"/>
                <w:sz w:val="24"/>
                <w:szCs w:val="24"/>
              </w:rPr>
              <w:t>LMS Japan Head</w:t>
            </w:r>
          </w:p>
        </w:tc>
        <w:tc>
          <w:tcPr>
            <w:tcW w:w="1530" w:type="dxa"/>
          </w:tcPr>
          <w:p w:rsidR="00951783" w:rsidRPr="00951783" w:rsidRDefault="00951783">
            <w:pPr>
              <w:pStyle w:val="Header"/>
              <w:tabs>
                <w:tab w:val="clear" w:pos="4153"/>
                <w:tab w:val="clear" w:pos="8306"/>
              </w:tabs>
              <w:jc w:val="center"/>
              <w:rPr>
                <w:rFonts w:cs="Arial"/>
                <w:sz w:val="24"/>
                <w:szCs w:val="24"/>
              </w:rPr>
            </w:pPr>
            <w:r>
              <w:rPr>
                <w:rFonts w:cs="Arial"/>
                <w:sz w:val="24"/>
                <w:szCs w:val="24"/>
              </w:rPr>
              <w:t>X</w:t>
            </w:r>
          </w:p>
        </w:tc>
        <w:tc>
          <w:tcPr>
            <w:tcW w:w="1440" w:type="dxa"/>
          </w:tcPr>
          <w:p w:rsidR="00951783" w:rsidRDefault="00951783" w:rsidP="00951783">
            <w:pPr>
              <w:pStyle w:val="Header"/>
              <w:tabs>
                <w:tab w:val="clear" w:pos="4153"/>
                <w:tab w:val="clear" w:pos="8306"/>
              </w:tabs>
              <w:jc w:val="center"/>
              <w:rPr>
                <w:rFonts w:cs="Arial"/>
                <w:sz w:val="24"/>
                <w:szCs w:val="24"/>
              </w:rPr>
            </w:pPr>
          </w:p>
        </w:tc>
      </w:tr>
      <w:tr w:rsidR="00951783" w:rsidRPr="00E4029A">
        <w:tc>
          <w:tcPr>
            <w:tcW w:w="2880" w:type="dxa"/>
          </w:tcPr>
          <w:p w:rsidR="00951783" w:rsidRDefault="00951783" w:rsidP="008D158F">
            <w:pPr>
              <w:pStyle w:val="Header"/>
              <w:tabs>
                <w:tab w:val="clear" w:pos="4153"/>
                <w:tab w:val="clear" w:pos="8306"/>
              </w:tabs>
              <w:rPr>
                <w:rFonts w:cs="Arial"/>
                <w:sz w:val="24"/>
                <w:szCs w:val="24"/>
              </w:rPr>
            </w:pPr>
            <w:r>
              <w:rPr>
                <w:rFonts w:cs="Arial"/>
                <w:sz w:val="24"/>
                <w:szCs w:val="24"/>
              </w:rPr>
              <w:t xml:space="preserve">Miwa </w:t>
            </w:r>
            <w:proofErr w:type="spellStart"/>
            <w:r>
              <w:rPr>
                <w:rFonts w:cs="Arial"/>
                <w:sz w:val="24"/>
                <w:szCs w:val="24"/>
              </w:rPr>
              <w:t>Nak</w:t>
            </w:r>
            <w:r w:rsidR="008D158F">
              <w:rPr>
                <w:rFonts w:cs="Arial"/>
                <w:sz w:val="24"/>
                <w:szCs w:val="24"/>
              </w:rPr>
              <w:t>am</w:t>
            </w:r>
            <w:r>
              <w:rPr>
                <w:rFonts w:cs="Arial"/>
                <w:sz w:val="24"/>
                <w:szCs w:val="24"/>
              </w:rPr>
              <w:t>a</w:t>
            </w:r>
            <w:proofErr w:type="spellEnd"/>
          </w:p>
        </w:tc>
        <w:tc>
          <w:tcPr>
            <w:tcW w:w="3690" w:type="dxa"/>
          </w:tcPr>
          <w:p w:rsidR="00951783" w:rsidRDefault="00951783">
            <w:pPr>
              <w:pStyle w:val="Header"/>
              <w:tabs>
                <w:tab w:val="clear" w:pos="4153"/>
                <w:tab w:val="clear" w:pos="8306"/>
              </w:tabs>
              <w:rPr>
                <w:rFonts w:cs="Arial"/>
                <w:sz w:val="24"/>
                <w:szCs w:val="24"/>
              </w:rPr>
            </w:pPr>
            <w:r>
              <w:rPr>
                <w:rFonts w:cs="Arial"/>
                <w:sz w:val="24"/>
                <w:szCs w:val="24"/>
              </w:rPr>
              <w:t>Japan Balance Sheet Manager</w:t>
            </w:r>
          </w:p>
        </w:tc>
        <w:tc>
          <w:tcPr>
            <w:tcW w:w="1530" w:type="dxa"/>
          </w:tcPr>
          <w:p w:rsidR="00951783" w:rsidRDefault="00951783">
            <w:pPr>
              <w:pStyle w:val="Header"/>
              <w:tabs>
                <w:tab w:val="clear" w:pos="4153"/>
                <w:tab w:val="clear" w:pos="8306"/>
              </w:tabs>
              <w:jc w:val="center"/>
              <w:rPr>
                <w:rFonts w:cs="Arial"/>
                <w:sz w:val="24"/>
                <w:szCs w:val="24"/>
              </w:rPr>
            </w:pPr>
          </w:p>
        </w:tc>
        <w:tc>
          <w:tcPr>
            <w:tcW w:w="1440" w:type="dxa"/>
          </w:tcPr>
          <w:p w:rsidR="00951783" w:rsidRDefault="00951783" w:rsidP="00951783">
            <w:pPr>
              <w:pStyle w:val="Header"/>
              <w:tabs>
                <w:tab w:val="clear" w:pos="4153"/>
                <w:tab w:val="clear" w:pos="8306"/>
              </w:tabs>
              <w:jc w:val="center"/>
              <w:rPr>
                <w:rFonts w:cs="Arial"/>
                <w:sz w:val="24"/>
                <w:szCs w:val="24"/>
              </w:rPr>
            </w:pPr>
            <w:r>
              <w:rPr>
                <w:rFonts w:cs="Arial"/>
                <w:sz w:val="24"/>
                <w:szCs w:val="24"/>
              </w:rPr>
              <w:t>X</w:t>
            </w:r>
          </w:p>
        </w:tc>
      </w:tr>
      <w:tr w:rsidR="00951783" w:rsidRPr="00E4029A">
        <w:tc>
          <w:tcPr>
            <w:tcW w:w="2880" w:type="dxa"/>
          </w:tcPr>
          <w:p w:rsidR="00951783" w:rsidRDefault="00951783" w:rsidP="008D158F">
            <w:pPr>
              <w:pStyle w:val="Header"/>
              <w:tabs>
                <w:tab w:val="clear" w:pos="4153"/>
                <w:tab w:val="clear" w:pos="8306"/>
              </w:tabs>
              <w:rPr>
                <w:rFonts w:cs="Arial"/>
                <w:sz w:val="24"/>
                <w:szCs w:val="24"/>
              </w:rPr>
            </w:pPr>
            <w:r>
              <w:rPr>
                <w:rFonts w:cs="Arial"/>
                <w:sz w:val="24"/>
                <w:szCs w:val="24"/>
              </w:rPr>
              <w:t>Joanna Bogdanska</w:t>
            </w:r>
          </w:p>
        </w:tc>
        <w:tc>
          <w:tcPr>
            <w:tcW w:w="3690" w:type="dxa"/>
          </w:tcPr>
          <w:p w:rsidR="00951783" w:rsidRDefault="00951783" w:rsidP="008D158F">
            <w:pPr>
              <w:pStyle w:val="Header"/>
              <w:tabs>
                <w:tab w:val="clear" w:pos="4153"/>
                <w:tab w:val="clear" w:pos="8306"/>
              </w:tabs>
              <w:rPr>
                <w:rFonts w:cs="Arial"/>
                <w:sz w:val="24"/>
                <w:szCs w:val="24"/>
              </w:rPr>
            </w:pPr>
            <w:r>
              <w:rPr>
                <w:rFonts w:cs="Arial"/>
                <w:sz w:val="24"/>
                <w:szCs w:val="24"/>
              </w:rPr>
              <w:t>EMEA Balance Sheet Manager</w:t>
            </w:r>
          </w:p>
        </w:tc>
        <w:tc>
          <w:tcPr>
            <w:tcW w:w="1530" w:type="dxa"/>
          </w:tcPr>
          <w:p w:rsidR="00951783" w:rsidRPr="00951783" w:rsidRDefault="00951783" w:rsidP="008D158F">
            <w:pPr>
              <w:pStyle w:val="Header"/>
              <w:tabs>
                <w:tab w:val="clear" w:pos="4153"/>
                <w:tab w:val="clear" w:pos="8306"/>
              </w:tabs>
              <w:jc w:val="center"/>
              <w:rPr>
                <w:rFonts w:cs="Arial"/>
                <w:sz w:val="24"/>
                <w:szCs w:val="24"/>
              </w:rPr>
            </w:pPr>
          </w:p>
        </w:tc>
        <w:tc>
          <w:tcPr>
            <w:tcW w:w="1440" w:type="dxa"/>
          </w:tcPr>
          <w:p w:rsidR="00951783" w:rsidRDefault="00951783" w:rsidP="008D158F">
            <w:pPr>
              <w:pStyle w:val="Header"/>
              <w:tabs>
                <w:tab w:val="clear" w:pos="4153"/>
                <w:tab w:val="clear" w:pos="8306"/>
              </w:tabs>
              <w:jc w:val="center"/>
              <w:rPr>
                <w:rFonts w:cs="Arial"/>
                <w:sz w:val="24"/>
                <w:szCs w:val="24"/>
              </w:rPr>
            </w:pPr>
            <w:r>
              <w:rPr>
                <w:rFonts w:cs="Arial"/>
                <w:sz w:val="24"/>
                <w:szCs w:val="24"/>
              </w:rPr>
              <w:t>X</w:t>
            </w:r>
          </w:p>
        </w:tc>
      </w:tr>
      <w:tr w:rsidR="00951783" w:rsidRPr="00E4029A">
        <w:tc>
          <w:tcPr>
            <w:tcW w:w="2880" w:type="dxa"/>
          </w:tcPr>
          <w:p w:rsidR="00951783" w:rsidRDefault="00951783">
            <w:pPr>
              <w:pStyle w:val="Header"/>
              <w:tabs>
                <w:tab w:val="clear" w:pos="4153"/>
                <w:tab w:val="clear" w:pos="8306"/>
              </w:tabs>
              <w:rPr>
                <w:rFonts w:cs="Arial"/>
                <w:sz w:val="24"/>
                <w:szCs w:val="24"/>
              </w:rPr>
            </w:pPr>
            <w:r>
              <w:rPr>
                <w:rFonts w:cs="Arial"/>
                <w:sz w:val="24"/>
                <w:szCs w:val="24"/>
              </w:rPr>
              <w:t>Rubin Dave</w:t>
            </w:r>
          </w:p>
        </w:tc>
        <w:tc>
          <w:tcPr>
            <w:tcW w:w="3690" w:type="dxa"/>
          </w:tcPr>
          <w:p w:rsidR="00951783" w:rsidRDefault="00951783">
            <w:pPr>
              <w:pStyle w:val="Header"/>
              <w:tabs>
                <w:tab w:val="clear" w:pos="4153"/>
                <w:tab w:val="clear" w:pos="8306"/>
              </w:tabs>
              <w:rPr>
                <w:rFonts w:cs="Arial"/>
                <w:sz w:val="24"/>
                <w:szCs w:val="24"/>
              </w:rPr>
            </w:pPr>
            <w:r>
              <w:rPr>
                <w:rFonts w:cs="Arial"/>
                <w:sz w:val="24"/>
                <w:szCs w:val="24"/>
              </w:rPr>
              <w:t>LATAM Balance Sheet Manager</w:t>
            </w:r>
          </w:p>
        </w:tc>
        <w:tc>
          <w:tcPr>
            <w:tcW w:w="1530" w:type="dxa"/>
          </w:tcPr>
          <w:p w:rsidR="00951783" w:rsidRPr="00951783" w:rsidRDefault="00951783">
            <w:pPr>
              <w:pStyle w:val="Header"/>
              <w:tabs>
                <w:tab w:val="clear" w:pos="4153"/>
                <w:tab w:val="clear" w:pos="8306"/>
              </w:tabs>
              <w:jc w:val="center"/>
              <w:rPr>
                <w:rFonts w:cs="Arial"/>
                <w:sz w:val="24"/>
                <w:szCs w:val="24"/>
              </w:rPr>
            </w:pPr>
          </w:p>
        </w:tc>
        <w:tc>
          <w:tcPr>
            <w:tcW w:w="1440" w:type="dxa"/>
          </w:tcPr>
          <w:p w:rsidR="00951783" w:rsidRDefault="00951783" w:rsidP="00951783">
            <w:pPr>
              <w:pStyle w:val="Header"/>
              <w:tabs>
                <w:tab w:val="clear" w:pos="4153"/>
                <w:tab w:val="clear" w:pos="8306"/>
              </w:tabs>
              <w:jc w:val="center"/>
              <w:rPr>
                <w:rFonts w:cs="Arial"/>
                <w:sz w:val="24"/>
                <w:szCs w:val="24"/>
              </w:rPr>
            </w:pPr>
            <w:r>
              <w:rPr>
                <w:rFonts w:cs="Arial"/>
                <w:sz w:val="24"/>
                <w:szCs w:val="24"/>
              </w:rPr>
              <w:t>X</w:t>
            </w:r>
          </w:p>
        </w:tc>
      </w:tr>
      <w:tr w:rsidR="00951783" w:rsidRPr="00E4029A">
        <w:tc>
          <w:tcPr>
            <w:tcW w:w="2880" w:type="dxa"/>
          </w:tcPr>
          <w:p w:rsidR="00951783" w:rsidRDefault="00951783">
            <w:pPr>
              <w:pStyle w:val="Header"/>
              <w:tabs>
                <w:tab w:val="clear" w:pos="4153"/>
                <w:tab w:val="clear" w:pos="8306"/>
              </w:tabs>
              <w:rPr>
                <w:rFonts w:cs="Arial"/>
                <w:sz w:val="24"/>
                <w:szCs w:val="24"/>
              </w:rPr>
            </w:pPr>
            <w:r>
              <w:rPr>
                <w:rFonts w:cs="Arial"/>
                <w:sz w:val="24"/>
                <w:szCs w:val="24"/>
              </w:rPr>
              <w:t>Blanche Arreaga</w:t>
            </w:r>
          </w:p>
        </w:tc>
        <w:tc>
          <w:tcPr>
            <w:tcW w:w="3690" w:type="dxa"/>
          </w:tcPr>
          <w:p w:rsidR="00951783" w:rsidRDefault="00951783">
            <w:pPr>
              <w:pStyle w:val="Header"/>
              <w:tabs>
                <w:tab w:val="clear" w:pos="4153"/>
                <w:tab w:val="clear" w:pos="8306"/>
              </w:tabs>
              <w:rPr>
                <w:rFonts w:cs="Arial"/>
                <w:sz w:val="24"/>
                <w:szCs w:val="24"/>
              </w:rPr>
            </w:pPr>
            <w:r>
              <w:rPr>
                <w:rFonts w:cs="Arial"/>
                <w:sz w:val="24"/>
                <w:szCs w:val="24"/>
              </w:rPr>
              <w:t>NAM Balance Sheet Manager</w:t>
            </w:r>
          </w:p>
        </w:tc>
        <w:tc>
          <w:tcPr>
            <w:tcW w:w="1530" w:type="dxa"/>
          </w:tcPr>
          <w:p w:rsidR="00951783" w:rsidRPr="00951783" w:rsidRDefault="00951783">
            <w:pPr>
              <w:pStyle w:val="Header"/>
              <w:tabs>
                <w:tab w:val="clear" w:pos="4153"/>
                <w:tab w:val="clear" w:pos="8306"/>
              </w:tabs>
              <w:jc w:val="center"/>
              <w:rPr>
                <w:rFonts w:cs="Arial"/>
                <w:sz w:val="24"/>
                <w:szCs w:val="24"/>
              </w:rPr>
            </w:pPr>
          </w:p>
        </w:tc>
        <w:tc>
          <w:tcPr>
            <w:tcW w:w="1440" w:type="dxa"/>
          </w:tcPr>
          <w:p w:rsidR="00951783" w:rsidRDefault="00951783" w:rsidP="00951783">
            <w:pPr>
              <w:pStyle w:val="Header"/>
              <w:tabs>
                <w:tab w:val="clear" w:pos="4153"/>
                <w:tab w:val="clear" w:pos="8306"/>
              </w:tabs>
              <w:jc w:val="center"/>
              <w:rPr>
                <w:rFonts w:cs="Arial"/>
                <w:sz w:val="24"/>
                <w:szCs w:val="24"/>
              </w:rPr>
            </w:pPr>
            <w:r>
              <w:rPr>
                <w:rFonts w:cs="Arial"/>
                <w:sz w:val="24"/>
                <w:szCs w:val="24"/>
              </w:rPr>
              <w:t>X</w:t>
            </w:r>
          </w:p>
        </w:tc>
      </w:tr>
      <w:tr w:rsidR="00951783" w:rsidRPr="00E4029A">
        <w:tc>
          <w:tcPr>
            <w:tcW w:w="2880" w:type="dxa"/>
          </w:tcPr>
          <w:p w:rsidR="00951783" w:rsidRDefault="00951783">
            <w:pPr>
              <w:pStyle w:val="Header"/>
              <w:tabs>
                <w:tab w:val="clear" w:pos="4153"/>
                <w:tab w:val="clear" w:pos="8306"/>
              </w:tabs>
              <w:rPr>
                <w:rFonts w:cs="Arial"/>
                <w:sz w:val="24"/>
                <w:szCs w:val="24"/>
              </w:rPr>
            </w:pPr>
            <w:r>
              <w:rPr>
                <w:rFonts w:cs="Arial"/>
                <w:sz w:val="24"/>
                <w:szCs w:val="24"/>
              </w:rPr>
              <w:t>David Tsui</w:t>
            </w:r>
          </w:p>
        </w:tc>
        <w:tc>
          <w:tcPr>
            <w:tcW w:w="3690" w:type="dxa"/>
          </w:tcPr>
          <w:p w:rsidR="00951783" w:rsidRDefault="00951783">
            <w:pPr>
              <w:pStyle w:val="Header"/>
              <w:tabs>
                <w:tab w:val="clear" w:pos="4153"/>
                <w:tab w:val="clear" w:pos="8306"/>
              </w:tabs>
              <w:rPr>
                <w:rFonts w:cs="Arial"/>
                <w:sz w:val="24"/>
                <w:szCs w:val="24"/>
              </w:rPr>
            </w:pPr>
            <w:r>
              <w:rPr>
                <w:rFonts w:cs="Arial"/>
                <w:sz w:val="24"/>
                <w:szCs w:val="24"/>
              </w:rPr>
              <w:t>ASIA Balance Sheet Manger</w:t>
            </w:r>
          </w:p>
        </w:tc>
        <w:tc>
          <w:tcPr>
            <w:tcW w:w="1530" w:type="dxa"/>
          </w:tcPr>
          <w:p w:rsidR="00951783" w:rsidRPr="00951783" w:rsidRDefault="00951783">
            <w:pPr>
              <w:pStyle w:val="Header"/>
              <w:tabs>
                <w:tab w:val="clear" w:pos="4153"/>
                <w:tab w:val="clear" w:pos="8306"/>
              </w:tabs>
              <w:jc w:val="center"/>
              <w:rPr>
                <w:rFonts w:cs="Arial"/>
                <w:sz w:val="24"/>
                <w:szCs w:val="24"/>
              </w:rPr>
            </w:pPr>
          </w:p>
        </w:tc>
        <w:tc>
          <w:tcPr>
            <w:tcW w:w="1440" w:type="dxa"/>
          </w:tcPr>
          <w:p w:rsidR="00951783" w:rsidRDefault="00951783" w:rsidP="00951783">
            <w:pPr>
              <w:pStyle w:val="Header"/>
              <w:tabs>
                <w:tab w:val="clear" w:pos="4153"/>
                <w:tab w:val="clear" w:pos="8306"/>
              </w:tabs>
              <w:jc w:val="center"/>
              <w:rPr>
                <w:rFonts w:cs="Arial"/>
                <w:sz w:val="24"/>
                <w:szCs w:val="24"/>
              </w:rPr>
            </w:pPr>
            <w:r>
              <w:rPr>
                <w:rFonts w:cs="Arial"/>
                <w:sz w:val="24"/>
                <w:szCs w:val="24"/>
              </w:rPr>
              <w:t>X</w:t>
            </w:r>
          </w:p>
        </w:tc>
      </w:tr>
    </w:tbl>
    <w:tbl>
      <w:tblPr>
        <w:tblpPr w:leftFromText="180" w:rightFromText="180" w:vertAnchor="text" w:horzAnchor="margin" w:tblpX="108" w:tblpY="17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06"/>
      </w:tblGrid>
      <w:tr w:rsidR="000A70FB" w:rsidRPr="00E4029A" w:rsidTr="000A70FB">
        <w:tc>
          <w:tcPr>
            <w:tcW w:w="9606" w:type="dxa"/>
          </w:tcPr>
          <w:p w:rsidR="000A70FB" w:rsidRPr="00E4029A" w:rsidRDefault="000A70FB" w:rsidP="000A70FB">
            <w:pPr>
              <w:jc w:val="center"/>
              <w:rPr>
                <w:rFonts w:ascii="Arial" w:hAnsi="Arial" w:cs="Arial"/>
                <w:b/>
                <w:bCs/>
                <w:color w:val="365F91"/>
                <w:sz w:val="24"/>
                <w:szCs w:val="24"/>
                <w:u w:val="single"/>
              </w:rPr>
            </w:pPr>
            <w:r w:rsidRPr="00E4029A">
              <w:rPr>
                <w:rFonts w:ascii="Arial" w:hAnsi="Arial" w:cs="Arial"/>
                <w:b/>
                <w:bCs/>
                <w:color w:val="365F91"/>
                <w:sz w:val="24"/>
                <w:szCs w:val="24"/>
                <w:u w:val="single"/>
              </w:rPr>
              <w:t>Template Guidelines</w:t>
            </w:r>
          </w:p>
          <w:p w:rsidR="000A70FB" w:rsidRPr="00E4029A" w:rsidRDefault="000A70FB" w:rsidP="000A70FB">
            <w:pPr>
              <w:jc w:val="center"/>
              <w:rPr>
                <w:rFonts w:ascii="Arial" w:hAnsi="Arial" w:cs="Arial"/>
                <w:b/>
                <w:bCs/>
                <w:color w:val="365F91"/>
                <w:sz w:val="24"/>
                <w:szCs w:val="24"/>
              </w:rPr>
            </w:pPr>
          </w:p>
          <w:p w:rsidR="000A70FB" w:rsidRPr="00E4029A" w:rsidRDefault="000A70FB" w:rsidP="000A70FB">
            <w:pPr>
              <w:rPr>
                <w:rFonts w:ascii="Arial" w:hAnsi="Arial" w:cs="Arial"/>
                <w:b/>
                <w:bCs/>
                <w:color w:val="1F497D"/>
                <w:sz w:val="24"/>
                <w:szCs w:val="24"/>
              </w:rPr>
            </w:pPr>
            <w:r w:rsidRPr="00E4029A">
              <w:rPr>
                <w:rFonts w:ascii="Arial" w:hAnsi="Arial" w:cs="Arial"/>
                <w:b/>
                <w:bCs/>
                <w:color w:val="1F497D"/>
                <w:sz w:val="24"/>
                <w:szCs w:val="24"/>
              </w:rPr>
              <w:t xml:space="preserve">Please follow the section guidance that is written in </w:t>
            </w:r>
            <w:r w:rsidRPr="00E4029A">
              <w:rPr>
                <w:rFonts w:ascii="Arial" w:hAnsi="Arial" w:cs="Arial"/>
                <w:b/>
                <w:bCs/>
                <w:color w:val="FF0000"/>
                <w:sz w:val="24"/>
                <w:szCs w:val="24"/>
              </w:rPr>
              <w:t>RED</w:t>
            </w:r>
            <w:r w:rsidRPr="00E4029A">
              <w:rPr>
                <w:rFonts w:ascii="Arial" w:hAnsi="Arial" w:cs="Arial"/>
                <w:b/>
                <w:bCs/>
                <w:color w:val="1F497D"/>
                <w:sz w:val="24"/>
                <w:szCs w:val="24"/>
              </w:rPr>
              <w:t xml:space="preserve">.  It is there to assist you in completing the template. </w:t>
            </w:r>
          </w:p>
          <w:p w:rsidR="000A70FB" w:rsidRPr="00E4029A" w:rsidRDefault="000A70FB" w:rsidP="000A70FB">
            <w:pPr>
              <w:rPr>
                <w:rFonts w:ascii="Arial" w:hAnsi="Arial" w:cs="Arial"/>
                <w:b/>
                <w:bCs/>
                <w:color w:val="1F497D"/>
                <w:sz w:val="24"/>
                <w:szCs w:val="24"/>
              </w:rPr>
            </w:pPr>
          </w:p>
          <w:p w:rsidR="000A70FB" w:rsidRPr="00E4029A" w:rsidRDefault="000A70FB" w:rsidP="000A70FB">
            <w:pPr>
              <w:rPr>
                <w:rFonts w:ascii="Arial" w:hAnsi="Arial" w:cs="Arial"/>
                <w:b/>
                <w:bCs/>
                <w:color w:val="1F497D"/>
                <w:sz w:val="24"/>
                <w:szCs w:val="24"/>
              </w:rPr>
            </w:pPr>
            <w:r w:rsidRPr="00E4029A">
              <w:rPr>
                <w:rFonts w:ascii="Arial" w:hAnsi="Arial" w:cs="Arial"/>
                <w:b/>
                <w:bCs/>
                <w:color w:val="1F497D"/>
                <w:sz w:val="24"/>
                <w:szCs w:val="24"/>
              </w:rPr>
              <w:t xml:space="preserve">Acquire and Implement Section 2 (AI 2) of the Citi Information Technology Management Standards (CITMS) specifies the minimum SDLC requirements that must be performed in each project. </w:t>
            </w:r>
          </w:p>
          <w:p w:rsidR="000A70FB" w:rsidRPr="00E4029A" w:rsidRDefault="000A70FB" w:rsidP="000A70FB">
            <w:pPr>
              <w:rPr>
                <w:rFonts w:ascii="Arial" w:hAnsi="Arial" w:cs="Arial"/>
                <w:b/>
                <w:bCs/>
                <w:color w:val="1F497D"/>
                <w:sz w:val="24"/>
                <w:szCs w:val="24"/>
              </w:rPr>
            </w:pPr>
            <w:r w:rsidRPr="00E4029A">
              <w:rPr>
                <w:rFonts w:ascii="Arial" w:hAnsi="Arial" w:cs="Arial"/>
                <w:b/>
                <w:bCs/>
                <w:color w:val="1F497D"/>
                <w:sz w:val="24"/>
                <w:szCs w:val="24"/>
              </w:rPr>
              <w:t>These minimum requirements are highlighted in this document template. However it is advised to address all sections in this document.</w:t>
            </w:r>
          </w:p>
          <w:p w:rsidR="000A70FB" w:rsidRPr="00E4029A" w:rsidRDefault="000A70FB" w:rsidP="000A70FB">
            <w:pPr>
              <w:rPr>
                <w:rFonts w:ascii="Arial" w:hAnsi="Arial" w:cs="Arial"/>
                <w:b/>
                <w:bCs/>
                <w:color w:val="1F497D"/>
                <w:sz w:val="24"/>
                <w:szCs w:val="24"/>
              </w:rPr>
            </w:pPr>
          </w:p>
          <w:p w:rsidR="000A70FB" w:rsidRPr="00E4029A" w:rsidRDefault="000A70FB" w:rsidP="000A70FB">
            <w:pPr>
              <w:rPr>
                <w:rFonts w:ascii="Arial" w:hAnsi="Arial" w:cs="Arial"/>
                <w:b/>
                <w:bCs/>
                <w:color w:val="365F91"/>
                <w:sz w:val="24"/>
                <w:szCs w:val="24"/>
                <w:lang w:val="en-GB"/>
              </w:rPr>
            </w:pPr>
            <w:r w:rsidRPr="00E4029A">
              <w:rPr>
                <w:rFonts w:ascii="Arial" w:hAnsi="Arial" w:cs="Arial"/>
                <w:b/>
                <w:bCs/>
                <w:color w:val="1F497D"/>
                <w:sz w:val="24"/>
                <w:szCs w:val="24"/>
              </w:rPr>
              <w:t xml:space="preserve">If a section is “Not Applicable” please state “N/A” plus a reason why the section does not need to be addressed. Please remove the </w:t>
            </w:r>
            <w:r w:rsidRPr="00E4029A">
              <w:rPr>
                <w:rFonts w:ascii="Arial" w:hAnsi="Arial" w:cs="Arial"/>
                <w:b/>
                <w:bCs/>
                <w:color w:val="FF0000"/>
                <w:sz w:val="24"/>
                <w:szCs w:val="24"/>
              </w:rPr>
              <w:t>RED</w:t>
            </w:r>
            <w:r w:rsidRPr="00E4029A">
              <w:rPr>
                <w:rFonts w:ascii="Arial" w:hAnsi="Arial" w:cs="Arial"/>
                <w:b/>
                <w:bCs/>
                <w:color w:val="1F497D"/>
                <w:sz w:val="24"/>
                <w:szCs w:val="24"/>
              </w:rPr>
              <w:t xml:space="preserve"> section guidance as you complete the document.</w:t>
            </w:r>
            <w:r w:rsidR="00427820">
              <w:rPr>
                <w:rFonts w:ascii="Arial" w:hAnsi="Arial" w:cs="Arial"/>
                <w:b/>
                <w:bCs/>
                <w:color w:val="1F497D"/>
                <w:sz w:val="24"/>
                <w:szCs w:val="24"/>
              </w:rPr>
              <w:t xml:space="preserve">  ………….. </w:t>
            </w:r>
            <w:r w:rsidR="00427820" w:rsidRPr="00427820">
              <w:rPr>
                <w:rFonts w:ascii="Arial" w:hAnsi="Arial" w:cs="Arial"/>
                <w:b/>
                <w:bCs/>
                <w:color w:val="1F497D"/>
                <w:sz w:val="24"/>
                <w:szCs w:val="24"/>
                <w:highlight w:val="yellow"/>
              </w:rPr>
              <w:t>THIS WILL BE DONE WHEN WE HAVE FULLY REVIEWED THE DOCUMENT</w:t>
            </w:r>
          </w:p>
        </w:tc>
      </w:tr>
    </w:tbl>
    <w:p w:rsidR="007806C5" w:rsidRPr="00E4029A" w:rsidRDefault="007806C5">
      <w:pPr>
        <w:rPr>
          <w:rFonts w:ascii="Arial" w:hAnsi="Arial" w:cs="Arial"/>
          <w:b/>
          <w:bCs/>
          <w:sz w:val="24"/>
          <w:szCs w:val="24"/>
        </w:rPr>
      </w:pPr>
    </w:p>
    <w:p w:rsidR="007806C5" w:rsidRPr="00E4029A" w:rsidRDefault="007806C5">
      <w:pPr>
        <w:rPr>
          <w:rFonts w:ascii="Arial" w:hAnsi="Arial" w:cs="Arial"/>
          <w:b/>
          <w:bCs/>
          <w:sz w:val="24"/>
          <w:szCs w:val="24"/>
        </w:rPr>
      </w:pPr>
      <w:r w:rsidRPr="00E4029A">
        <w:rPr>
          <w:rFonts w:ascii="Arial" w:hAnsi="Arial" w:cs="Arial"/>
          <w:b/>
          <w:bCs/>
          <w:sz w:val="24"/>
          <w:szCs w:val="24"/>
        </w:rPr>
        <w:br w:type="page"/>
      </w:r>
    </w:p>
    <w:p w:rsidR="007806C5" w:rsidRPr="00E4029A" w:rsidRDefault="007806C5">
      <w:pPr>
        <w:jc w:val="center"/>
        <w:rPr>
          <w:rFonts w:ascii="Arial" w:hAnsi="Arial" w:cs="Arial"/>
          <w:b/>
          <w:bCs/>
          <w:sz w:val="24"/>
          <w:szCs w:val="24"/>
        </w:rPr>
      </w:pPr>
      <w:r w:rsidRPr="00E4029A">
        <w:rPr>
          <w:rFonts w:ascii="Arial" w:hAnsi="Arial" w:cs="Arial"/>
          <w:b/>
          <w:bCs/>
          <w:sz w:val="24"/>
          <w:szCs w:val="24"/>
        </w:rPr>
        <w:lastRenderedPageBreak/>
        <w:t>Contents</w:t>
      </w:r>
    </w:p>
    <w:p w:rsidR="007806C5" w:rsidRPr="00E4029A" w:rsidRDefault="007806C5">
      <w:pPr>
        <w:jc w:val="center"/>
        <w:rPr>
          <w:rFonts w:ascii="Arial" w:hAnsi="Arial" w:cs="Arial"/>
          <w:b/>
          <w:bCs/>
          <w:sz w:val="24"/>
          <w:szCs w:val="24"/>
        </w:rPr>
      </w:pPr>
    </w:p>
    <w:p w:rsidR="00556AB8" w:rsidRPr="00E4029A" w:rsidRDefault="007806C5">
      <w:pPr>
        <w:pStyle w:val="TOC1"/>
        <w:tabs>
          <w:tab w:val="left" w:pos="360"/>
          <w:tab w:val="right" w:leader="dot" w:pos="9926"/>
        </w:tabs>
        <w:rPr>
          <w:rFonts w:ascii="Arial" w:hAnsi="Arial" w:cs="Arial"/>
          <w:bCs w:val="0"/>
          <w:iCs w:val="0"/>
          <w:caps w:val="0"/>
          <w:noProof/>
          <w:sz w:val="24"/>
          <w:szCs w:val="24"/>
          <w:lang w:eastAsia="en-GB"/>
        </w:rPr>
      </w:pPr>
      <w:r w:rsidRPr="00E4029A">
        <w:rPr>
          <w:rFonts w:ascii="Arial" w:hAnsi="Arial" w:cs="Arial"/>
          <w:bCs w:val="0"/>
          <w:iCs w:val="0"/>
          <w:caps w:val="0"/>
          <w:sz w:val="24"/>
          <w:szCs w:val="24"/>
        </w:rPr>
        <w:fldChar w:fldCharType="begin"/>
      </w:r>
      <w:r w:rsidRPr="00E4029A">
        <w:rPr>
          <w:rFonts w:ascii="Arial" w:hAnsi="Arial" w:cs="Arial"/>
          <w:bCs w:val="0"/>
          <w:iCs w:val="0"/>
          <w:caps w:val="0"/>
          <w:sz w:val="24"/>
          <w:szCs w:val="24"/>
        </w:rPr>
        <w:instrText xml:space="preserve"> TOC \o "2-3" \h \z \t "Heading 1,1" </w:instrText>
      </w:r>
      <w:r w:rsidRPr="00E4029A">
        <w:rPr>
          <w:rFonts w:ascii="Arial" w:hAnsi="Arial" w:cs="Arial"/>
          <w:bCs w:val="0"/>
          <w:iCs w:val="0"/>
          <w:caps w:val="0"/>
          <w:sz w:val="24"/>
          <w:szCs w:val="24"/>
        </w:rPr>
        <w:fldChar w:fldCharType="separate"/>
      </w:r>
      <w:hyperlink w:anchor="_Toc320534715" w:history="1">
        <w:r w:rsidR="00556AB8" w:rsidRPr="00E4029A">
          <w:rPr>
            <w:rStyle w:val="Hyperlink"/>
            <w:rFonts w:ascii="Arial" w:hAnsi="Arial" w:cs="Arial"/>
            <w:noProof/>
            <w:sz w:val="24"/>
            <w:szCs w:val="24"/>
          </w:rPr>
          <w:t>1</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Executive Summary</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_Toc320534715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5</w:t>
        </w:r>
        <w:r w:rsidR="00556AB8" w:rsidRPr="00E4029A">
          <w:rPr>
            <w:rFonts w:ascii="Arial" w:hAnsi="Arial" w:cs="Arial"/>
            <w:noProof/>
            <w:webHidden/>
            <w:sz w:val="24"/>
            <w:szCs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16" w:history="1">
        <w:r w:rsidR="00556AB8" w:rsidRPr="00E4029A">
          <w:rPr>
            <w:rStyle w:val="Hyperlink"/>
            <w:rFonts w:ascii="Arial" w:hAnsi="Arial" w:cs="Arial"/>
            <w:noProof/>
            <w:sz w:val="24"/>
            <w:szCs w:val="24"/>
          </w:rPr>
          <w:t>2</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Description/Objectives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_Toc320534716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17" w:history="1">
        <w:r w:rsidR="00556AB8" w:rsidRPr="00E4029A">
          <w:rPr>
            <w:rStyle w:val="Hyperlink"/>
            <w:rFonts w:ascii="Arial" w:hAnsi="Arial" w:cs="Arial"/>
            <w:noProof/>
            <w:sz w:val="24"/>
            <w:szCs w:val="24"/>
          </w:rPr>
          <w:t>2.1</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The Business Problem/Need</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_Toc320534717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18" w:history="1">
        <w:r w:rsidR="00556AB8" w:rsidRPr="00E4029A">
          <w:rPr>
            <w:rStyle w:val="Hyperlink"/>
            <w:rFonts w:ascii="Arial" w:hAnsi="Arial" w:cs="Arial"/>
            <w:noProof/>
            <w:sz w:val="24"/>
            <w:szCs w:val="24"/>
          </w:rPr>
          <w:t>2.2</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The Business Goals and Benefits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_Toc320534718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7</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19" w:history="1">
        <w:r w:rsidR="00556AB8" w:rsidRPr="00E4029A">
          <w:rPr>
            <w:rStyle w:val="Hyperlink"/>
            <w:rFonts w:ascii="Arial" w:hAnsi="Arial" w:cs="Arial"/>
            <w:noProof/>
            <w:sz w:val="24"/>
            <w:szCs w:val="24"/>
          </w:rPr>
          <w:t>2.3</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Scope</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_Toc320534719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7</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20" w:history="1">
        <w:r w:rsidR="00556AB8" w:rsidRPr="00E4029A">
          <w:rPr>
            <w:rStyle w:val="Hyperlink"/>
            <w:rFonts w:ascii="Arial" w:hAnsi="Arial" w:cs="Arial"/>
            <w:noProof/>
            <w:sz w:val="24"/>
          </w:rPr>
          <w:t>2.3.1</w:t>
        </w:r>
        <w:r w:rsidR="00556AB8" w:rsidRPr="00E4029A">
          <w:rPr>
            <w:rFonts w:ascii="Arial" w:hAnsi="Arial" w:cs="Arial"/>
            <w:noProof/>
            <w:sz w:val="24"/>
            <w:lang w:eastAsia="en-GB"/>
          </w:rPr>
          <w:tab/>
        </w:r>
        <w:r w:rsidR="00556AB8" w:rsidRPr="00E4029A">
          <w:rPr>
            <w:rStyle w:val="Hyperlink"/>
            <w:rFonts w:ascii="Arial" w:hAnsi="Arial" w:cs="Arial"/>
            <w:noProof/>
            <w:sz w:val="24"/>
          </w:rPr>
          <w:t>Scope Definition</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_Toc320534720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7</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21" w:history="1">
        <w:r w:rsidR="00556AB8" w:rsidRPr="00E4029A">
          <w:rPr>
            <w:rStyle w:val="Hyperlink"/>
            <w:rFonts w:ascii="Arial" w:hAnsi="Arial" w:cs="Arial"/>
            <w:noProof/>
            <w:sz w:val="24"/>
          </w:rPr>
          <w:t>2.3.2</w:t>
        </w:r>
        <w:r w:rsidR="00556AB8" w:rsidRPr="00E4029A">
          <w:rPr>
            <w:rFonts w:ascii="Arial" w:hAnsi="Arial" w:cs="Arial"/>
            <w:noProof/>
            <w:sz w:val="24"/>
            <w:lang w:eastAsia="en-GB"/>
          </w:rPr>
          <w:tab/>
        </w:r>
        <w:r w:rsidR="00556AB8" w:rsidRPr="00E4029A">
          <w:rPr>
            <w:rStyle w:val="Hyperlink"/>
            <w:rFonts w:ascii="Arial" w:hAnsi="Arial" w:cs="Arial"/>
            <w:noProof/>
            <w:sz w:val="24"/>
          </w:rPr>
          <w:t>Business Scope</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_Toc320534721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7</w:t>
        </w:r>
        <w:r w:rsidR="00556AB8" w:rsidRPr="00E4029A">
          <w:rPr>
            <w:rFonts w:ascii="Arial" w:hAnsi="Arial" w:cs="Arial"/>
            <w:noProof/>
            <w:webHidden/>
            <w:sz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2" w:history="1">
        <w:r w:rsidR="00556AB8" w:rsidRPr="00E4029A">
          <w:rPr>
            <w:rStyle w:val="Hyperlink"/>
            <w:rFonts w:ascii="Arial" w:hAnsi="Arial" w:cs="Arial"/>
            <w:noProof/>
            <w:sz w:val="24"/>
            <w:szCs w:val="24"/>
          </w:rPr>
          <w:t>2.4</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Acceptance Criteria</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_Toc320534722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9</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3" w:history="1">
        <w:r w:rsidR="00556AB8" w:rsidRPr="00E4029A">
          <w:rPr>
            <w:rStyle w:val="Hyperlink"/>
            <w:rFonts w:ascii="Arial" w:hAnsi="Arial" w:cs="Arial"/>
            <w:noProof/>
            <w:sz w:val="24"/>
            <w:szCs w:val="24"/>
          </w:rPr>
          <w:t>2.5</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Recovery 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_Toc320534723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9</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4" w:history="1">
        <w:r w:rsidR="00556AB8" w:rsidRPr="00E4029A">
          <w:rPr>
            <w:rStyle w:val="Hyperlink"/>
            <w:rFonts w:ascii="Arial" w:hAnsi="Arial" w:cs="Arial"/>
            <w:noProof/>
            <w:sz w:val="24"/>
            <w:szCs w:val="24"/>
          </w:rPr>
          <w:t>2.6</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Assumptions/Constraints/Dependencies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_Toc320534724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9</w:t>
        </w:r>
        <w:r w:rsidR="00556AB8" w:rsidRPr="00E4029A">
          <w:rPr>
            <w:rFonts w:ascii="Arial" w:hAnsi="Arial" w:cs="Arial"/>
            <w:noProof/>
            <w:webHidden/>
            <w:sz w:val="24"/>
            <w:szCs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25" w:history="1">
        <w:r w:rsidR="00556AB8" w:rsidRPr="00E4029A">
          <w:rPr>
            <w:rStyle w:val="Hyperlink"/>
            <w:rFonts w:ascii="Arial" w:hAnsi="Arial" w:cs="Arial"/>
            <w:noProof/>
            <w:sz w:val="24"/>
            <w:szCs w:val="24"/>
          </w:rPr>
          <w:t>3</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Current Processes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_Toc320534725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11</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6" w:history="1">
        <w:r w:rsidR="00556AB8" w:rsidRPr="00E4029A">
          <w:rPr>
            <w:rStyle w:val="Hyperlink"/>
            <w:rFonts w:ascii="Arial" w:hAnsi="Arial" w:cs="Arial"/>
            <w:noProof/>
            <w:sz w:val="24"/>
            <w:szCs w:val="24"/>
          </w:rPr>
          <w:t>3.1</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Current Processes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_Toc320534726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11</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7" w:history="1">
        <w:r w:rsidR="00556AB8" w:rsidRPr="00E4029A">
          <w:rPr>
            <w:rStyle w:val="Hyperlink"/>
            <w:rFonts w:ascii="Arial" w:hAnsi="Arial" w:cs="Arial"/>
            <w:noProof/>
            <w:sz w:val="24"/>
            <w:szCs w:val="24"/>
          </w:rPr>
          <w:t>3.2</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Current Limitations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_Toc320534727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11</w:t>
        </w:r>
        <w:r w:rsidR="00556AB8" w:rsidRPr="00E4029A">
          <w:rPr>
            <w:rFonts w:ascii="Arial" w:hAnsi="Arial" w:cs="Arial"/>
            <w:noProof/>
            <w:webHidden/>
            <w:sz w:val="24"/>
            <w:szCs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28" w:history="1">
        <w:r w:rsidR="00556AB8" w:rsidRPr="00E4029A">
          <w:rPr>
            <w:rStyle w:val="Hyperlink"/>
            <w:rFonts w:ascii="Arial" w:hAnsi="Arial" w:cs="Arial"/>
            <w:noProof/>
            <w:sz w:val="24"/>
            <w:szCs w:val="24"/>
          </w:rPr>
          <w:t>4</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Description of 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_Toc320534728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12</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29" w:history="1">
        <w:r w:rsidR="00556AB8" w:rsidRPr="00E4029A">
          <w:rPr>
            <w:rStyle w:val="Hyperlink"/>
            <w:rFonts w:ascii="Arial" w:hAnsi="Arial" w:cs="Arial"/>
            <w:noProof/>
            <w:sz w:val="24"/>
            <w:szCs w:val="24"/>
          </w:rPr>
          <w:t>4.1</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Business Functions and Processes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_Toc320534729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12</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0" w:history="1">
        <w:r w:rsidR="00556AB8" w:rsidRPr="00E4029A">
          <w:rPr>
            <w:rStyle w:val="Hyperlink"/>
            <w:rFonts w:ascii="Arial" w:hAnsi="Arial" w:cs="Arial"/>
            <w:noProof/>
            <w:sz w:val="24"/>
          </w:rPr>
          <w:t>4.1.1</w:t>
        </w:r>
        <w:r w:rsidR="00556AB8" w:rsidRPr="00E4029A">
          <w:rPr>
            <w:rFonts w:ascii="Arial" w:hAnsi="Arial" w:cs="Arial"/>
            <w:noProof/>
            <w:sz w:val="24"/>
            <w:lang w:eastAsia="en-GB"/>
          </w:rPr>
          <w:tab/>
        </w:r>
        <w:r w:rsidR="00556AB8" w:rsidRPr="00E4029A">
          <w:rPr>
            <w:rStyle w:val="Hyperlink"/>
            <w:rFonts w:ascii="Arial" w:hAnsi="Arial" w:cs="Arial"/>
            <w:noProof/>
            <w:sz w:val="24"/>
          </w:rPr>
          <w:t>Business Functions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_Toc320534730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12</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1" w:history="1">
        <w:r w:rsidR="00556AB8" w:rsidRPr="00E4029A">
          <w:rPr>
            <w:rStyle w:val="Hyperlink"/>
            <w:rFonts w:ascii="Arial" w:hAnsi="Arial" w:cs="Arial"/>
            <w:noProof/>
            <w:sz w:val="24"/>
          </w:rPr>
          <w:t>4.1.2</w:t>
        </w:r>
        <w:r w:rsidR="00556AB8" w:rsidRPr="00E4029A">
          <w:rPr>
            <w:rFonts w:ascii="Arial" w:hAnsi="Arial" w:cs="Arial"/>
            <w:noProof/>
            <w:sz w:val="24"/>
            <w:lang w:eastAsia="en-GB"/>
          </w:rPr>
          <w:tab/>
        </w:r>
        <w:r w:rsidR="00556AB8" w:rsidRPr="00E4029A">
          <w:rPr>
            <w:rStyle w:val="Hyperlink"/>
            <w:rFonts w:ascii="Arial" w:hAnsi="Arial" w:cs="Arial"/>
            <w:noProof/>
            <w:sz w:val="24"/>
          </w:rPr>
          <w:t>Business Processes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_Toc320534731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12</w:t>
        </w:r>
        <w:r w:rsidR="00556AB8" w:rsidRPr="00E4029A">
          <w:rPr>
            <w:rFonts w:ascii="Arial" w:hAnsi="Arial" w:cs="Arial"/>
            <w:noProof/>
            <w:webHidden/>
            <w:sz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32" w:history="1">
        <w:r w:rsidR="00556AB8" w:rsidRPr="00E4029A">
          <w:rPr>
            <w:rStyle w:val="Hyperlink"/>
            <w:rFonts w:ascii="Arial" w:hAnsi="Arial" w:cs="Arial"/>
            <w:noProof/>
            <w:sz w:val="24"/>
            <w:szCs w:val="24"/>
          </w:rPr>
          <w:t>4.2</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_Toc320534732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13</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3" w:history="1">
        <w:r w:rsidR="00556AB8" w:rsidRPr="00E4029A">
          <w:rPr>
            <w:rStyle w:val="Hyperlink"/>
            <w:rFonts w:ascii="Arial" w:hAnsi="Arial" w:cs="Arial"/>
            <w:noProof/>
            <w:sz w:val="24"/>
          </w:rPr>
          <w:t>4.2.1</w:t>
        </w:r>
        <w:r w:rsidR="00556AB8" w:rsidRPr="00E4029A">
          <w:rPr>
            <w:rFonts w:ascii="Arial" w:hAnsi="Arial" w:cs="Arial"/>
            <w:noProof/>
            <w:sz w:val="24"/>
            <w:lang w:eastAsia="en-GB"/>
          </w:rPr>
          <w:tab/>
        </w:r>
        <w:r w:rsidR="00556AB8" w:rsidRPr="00E4029A">
          <w:rPr>
            <w:rStyle w:val="Hyperlink"/>
            <w:rFonts w:ascii="Arial" w:hAnsi="Arial" w:cs="Arial"/>
            <w:noProof/>
            <w:sz w:val="24"/>
          </w:rPr>
          <w:t>Specific Business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_Toc320534733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13</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4" w:history="1">
        <w:r w:rsidR="00556AB8" w:rsidRPr="00E4029A">
          <w:rPr>
            <w:rStyle w:val="Hyperlink"/>
            <w:rFonts w:ascii="Arial" w:hAnsi="Arial" w:cs="Arial"/>
            <w:noProof/>
            <w:sz w:val="24"/>
          </w:rPr>
          <w:t>4.2.2</w:t>
        </w:r>
        <w:r w:rsidR="00556AB8" w:rsidRPr="00E4029A">
          <w:rPr>
            <w:rFonts w:ascii="Arial" w:hAnsi="Arial" w:cs="Arial"/>
            <w:noProof/>
            <w:sz w:val="24"/>
            <w:lang w:eastAsia="en-GB"/>
          </w:rPr>
          <w:tab/>
        </w:r>
        <w:r w:rsidR="00556AB8" w:rsidRPr="00E4029A">
          <w:rPr>
            <w:rStyle w:val="Hyperlink"/>
            <w:rFonts w:ascii="Arial" w:hAnsi="Arial" w:cs="Arial"/>
            <w:noProof/>
            <w:sz w:val="24"/>
          </w:rPr>
          <w:t>Data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_Toc320534734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17</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5" w:history="1">
        <w:r w:rsidR="00556AB8" w:rsidRPr="00E4029A">
          <w:rPr>
            <w:rStyle w:val="Hyperlink"/>
            <w:rFonts w:ascii="Arial" w:hAnsi="Arial" w:cs="Arial"/>
            <w:noProof/>
            <w:sz w:val="24"/>
          </w:rPr>
          <w:t>4.2.3</w:t>
        </w:r>
        <w:r w:rsidR="00556AB8" w:rsidRPr="00E4029A">
          <w:rPr>
            <w:rFonts w:ascii="Arial" w:hAnsi="Arial" w:cs="Arial"/>
            <w:noProof/>
            <w:sz w:val="24"/>
            <w:lang w:eastAsia="en-GB"/>
          </w:rPr>
          <w:tab/>
        </w:r>
        <w:r w:rsidR="00556AB8" w:rsidRPr="00E4029A">
          <w:rPr>
            <w:rStyle w:val="Hyperlink"/>
            <w:rFonts w:ascii="Arial" w:hAnsi="Arial" w:cs="Arial"/>
            <w:noProof/>
            <w:sz w:val="24"/>
          </w:rPr>
          <w:t>Reporting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_Toc320534735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17</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6" w:history="1">
        <w:r w:rsidR="00556AB8" w:rsidRPr="00E4029A">
          <w:rPr>
            <w:rStyle w:val="Hyperlink"/>
            <w:rFonts w:ascii="Arial" w:hAnsi="Arial" w:cs="Arial"/>
            <w:noProof/>
            <w:sz w:val="24"/>
          </w:rPr>
          <w:t>4.2.4</w:t>
        </w:r>
        <w:r w:rsidR="00556AB8" w:rsidRPr="00E4029A">
          <w:rPr>
            <w:rFonts w:ascii="Arial" w:hAnsi="Arial" w:cs="Arial"/>
            <w:noProof/>
            <w:sz w:val="24"/>
            <w:lang w:eastAsia="en-GB"/>
          </w:rPr>
          <w:tab/>
        </w:r>
        <w:r w:rsidR="00556AB8" w:rsidRPr="00E4029A">
          <w:rPr>
            <w:rStyle w:val="Hyperlink"/>
            <w:rFonts w:ascii="Arial" w:hAnsi="Arial" w:cs="Arial"/>
            <w:noProof/>
            <w:sz w:val="24"/>
          </w:rPr>
          <w:t>Interface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_Toc320534736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18</w:t>
        </w:r>
        <w:r w:rsidR="00556AB8" w:rsidRPr="00E4029A">
          <w:rPr>
            <w:rFonts w:ascii="Arial" w:hAnsi="Arial" w:cs="Arial"/>
            <w:noProof/>
            <w:webHidden/>
            <w:sz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37" w:history="1">
        <w:r w:rsidR="00556AB8" w:rsidRPr="00E4029A">
          <w:rPr>
            <w:rStyle w:val="Hyperlink"/>
            <w:rFonts w:ascii="Arial" w:hAnsi="Arial" w:cs="Arial"/>
            <w:noProof/>
            <w:sz w:val="24"/>
            <w:szCs w:val="24"/>
          </w:rPr>
          <w:t>4.3</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Performance and Non Functional 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_Toc320534737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19</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8" w:history="1">
        <w:r w:rsidR="00556AB8" w:rsidRPr="00E4029A">
          <w:rPr>
            <w:rStyle w:val="Hyperlink"/>
            <w:rFonts w:ascii="Arial" w:hAnsi="Arial" w:cs="Arial"/>
            <w:noProof/>
            <w:sz w:val="24"/>
          </w:rPr>
          <w:t>4.3.1</w:t>
        </w:r>
        <w:r w:rsidR="00556AB8" w:rsidRPr="00E4029A">
          <w:rPr>
            <w:rFonts w:ascii="Arial" w:hAnsi="Arial" w:cs="Arial"/>
            <w:noProof/>
            <w:sz w:val="24"/>
            <w:lang w:eastAsia="en-GB"/>
          </w:rPr>
          <w:tab/>
        </w:r>
        <w:r w:rsidR="00556AB8" w:rsidRPr="00E4029A">
          <w:rPr>
            <w:rStyle w:val="Hyperlink"/>
            <w:rFonts w:ascii="Arial" w:hAnsi="Arial" w:cs="Arial"/>
            <w:noProof/>
            <w:sz w:val="24"/>
          </w:rPr>
          <w:t>Volumes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_Toc320534738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19</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39" w:history="1">
        <w:r w:rsidR="00556AB8" w:rsidRPr="00E4029A">
          <w:rPr>
            <w:rStyle w:val="Hyperlink"/>
            <w:rFonts w:ascii="Arial" w:hAnsi="Arial" w:cs="Arial"/>
            <w:noProof/>
            <w:sz w:val="24"/>
          </w:rPr>
          <w:t>4.3.2</w:t>
        </w:r>
        <w:r w:rsidR="00556AB8" w:rsidRPr="00E4029A">
          <w:rPr>
            <w:rFonts w:ascii="Arial" w:hAnsi="Arial" w:cs="Arial"/>
            <w:noProof/>
            <w:sz w:val="24"/>
            <w:lang w:eastAsia="en-GB"/>
          </w:rPr>
          <w:tab/>
        </w:r>
        <w:r w:rsidR="00556AB8" w:rsidRPr="00E4029A">
          <w:rPr>
            <w:rStyle w:val="Hyperlink"/>
            <w:rFonts w:ascii="Arial" w:hAnsi="Arial" w:cs="Arial"/>
            <w:noProof/>
            <w:sz w:val="24"/>
          </w:rPr>
          <w:t>Potential Growth</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_Toc320534739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20</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0" w:history="1">
        <w:r w:rsidR="00556AB8" w:rsidRPr="00E4029A">
          <w:rPr>
            <w:rStyle w:val="Hyperlink"/>
            <w:rFonts w:ascii="Arial" w:hAnsi="Arial" w:cs="Arial"/>
            <w:noProof/>
            <w:sz w:val="24"/>
          </w:rPr>
          <w:t>4.3.3</w:t>
        </w:r>
        <w:r w:rsidR="00556AB8" w:rsidRPr="00E4029A">
          <w:rPr>
            <w:rFonts w:ascii="Arial" w:hAnsi="Arial" w:cs="Arial"/>
            <w:noProof/>
            <w:sz w:val="24"/>
            <w:lang w:eastAsia="en-GB"/>
          </w:rPr>
          <w:tab/>
        </w:r>
        <w:r w:rsidR="00556AB8" w:rsidRPr="00E4029A">
          <w:rPr>
            <w:rStyle w:val="Hyperlink"/>
            <w:rFonts w:ascii="Arial" w:hAnsi="Arial" w:cs="Arial"/>
            <w:noProof/>
            <w:sz w:val="24"/>
          </w:rPr>
          <w:t>Performance</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_Toc320534740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20</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1" w:history="1">
        <w:r w:rsidR="00556AB8" w:rsidRPr="00E4029A">
          <w:rPr>
            <w:rStyle w:val="Hyperlink"/>
            <w:rFonts w:ascii="Arial" w:hAnsi="Arial" w:cs="Arial"/>
            <w:noProof/>
            <w:sz w:val="24"/>
          </w:rPr>
          <w:t>4.3.4</w:t>
        </w:r>
        <w:r w:rsidR="00556AB8" w:rsidRPr="00E4029A">
          <w:rPr>
            <w:rFonts w:ascii="Arial" w:hAnsi="Arial" w:cs="Arial"/>
            <w:noProof/>
            <w:sz w:val="24"/>
            <w:lang w:eastAsia="en-GB"/>
          </w:rPr>
          <w:tab/>
        </w:r>
        <w:r w:rsidR="00556AB8" w:rsidRPr="00E4029A">
          <w:rPr>
            <w:rStyle w:val="Hyperlink"/>
            <w:rFonts w:ascii="Arial" w:hAnsi="Arial" w:cs="Arial"/>
            <w:noProof/>
            <w:sz w:val="24"/>
          </w:rPr>
          <w:t>Exception Handling</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_Toc320534741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20</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2" w:history="1">
        <w:r w:rsidR="00556AB8" w:rsidRPr="00E4029A">
          <w:rPr>
            <w:rStyle w:val="Hyperlink"/>
            <w:rFonts w:ascii="Arial" w:hAnsi="Arial" w:cs="Arial"/>
            <w:noProof/>
            <w:sz w:val="24"/>
          </w:rPr>
          <w:t>4.3.5</w:t>
        </w:r>
        <w:r w:rsidR="00556AB8" w:rsidRPr="00E4029A">
          <w:rPr>
            <w:rFonts w:ascii="Arial" w:hAnsi="Arial" w:cs="Arial"/>
            <w:noProof/>
            <w:sz w:val="24"/>
            <w:lang w:eastAsia="en-GB"/>
          </w:rPr>
          <w:tab/>
        </w:r>
        <w:r w:rsidR="00556AB8" w:rsidRPr="00E4029A">
          <w:rPr>
            <w:rStyle w:val="Hyperlink"/>
            <w:rFonts w:ascii="Arial" w:hAnsi="Arial" w:cs="Arial"/>
            <w:noProof/>
            <w:sz w:val="24"/>
          </w:rPr>
          <w:t>Usability</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_Toc320534742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21</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3" w:history="1">
        <w:r w:rsidR="00556AB8" w:rsidRPr="00E4029A">
          <w:rPr>
            <w:rStyle w:val="Hyperlink"/>
            <w:rFonts w:ascii="Arial" w:hAnsi="Arial" w:cs="Arial"/>
            <w:noProof/>
            <w:sz w:val="24"/>
          </w:rPr>
          <w:t>4.3.6</w:t>
        </w:r>
        <w:r w:rsidR="00556AB8" w:rsidRPr="00E4029A">
          <w:rPr>
            <w:rFonts w:ascii="Arial" w:hAnsi="Arial" w:cs="Arial"/>
            <w:noProof/>
            <w:sz w:val="24"/>
            <w:lang w:eastAsia="en-GB"/>
          </w:rPr>
          <w:tab/>
        </w:r>
        <w:r w:rsidR="00556AB8" w:rsidRPr="00E4029A">
          <w:rPr>
            <w:rStyle w:val="Hyperlink"/>
            <w:rFonts w:ascii="Arial" w:hAnsi="Arial" w:cs="Arial"/>
            <w:noProof/>
            <w:sz w:val="24"/>
          </w:rPr>
          <w:t>System Availability</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_Toc320534743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21</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4" w:history="1">
        <w:r w:rsidR="00556AB8" w:rsidRPr="00E4029A">
          <w:rPr>
            <w:rStyle w:val="Hyperlink"/>
            <w:rFonts w:ascii="Arial" w:hAnsi="Arial" w:cs="Arial"/>
            <w:noProof/>
            <w:sz w:val="24"/>
          </w:rPr>
          <w:t>4.3.7</w:t>
        </w:r>
        <w:r w:rsidR="00556AB8" w:rsidRPr="00E4029A">
          <w:rPr>
            <w:rFonts w:ascii="Arial" w:hAnsi="Arial" w:cs="Arial"/>
            <w:noProof/>
            <w:sz w:val="24"/>
            <w:lang w:eastAsia="en-GB"/>
          </w:rPr>
          <w:tab/>
        </w:r>
        <w:r w:rsidR="00556AB8" w:rsidRPr="00E4029A">
          <w:rPr>
            <w:rStyle w:val="Hyperlink"/>
            <w:rFonts w:ascii="Arial" w:hAnsi="Arial" w:cs="Arial"/>
            <w:noProof/>
            <w:sz w:val="24"/>
          </w:rPr>
          <w:t>Help and Training</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_Toc320534744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22</w:t>
        </w:r>
        <w:r w:rsidR="00556AB8" w:rsidRPr="00E4029A">
          <w:rPr>
            <w:rFonts w:ascii="Arial" w:hAnsi="Arial" w:cs="Arial"/>
            <w:noProof/>
            <w:webHidden/>
            <w:sz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45" w:history="1">
        <w:r w:rsidR="00556AB8" w:rsidRPr="00E4029A">
          <w:rPr>
            <w:rStyle w:val="Hyperlink"/>
            <w:rFonts w:ascii="Arial" w:hAnsi="Arial" w:cs="Arial"/>
            <w:noProof/>
            <w:sz w:val="24"/>
            <w:szCs w:val="24"/>
          </w:rPr>
          <w:t>4.4</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Information Security 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_Toc320534745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22</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6" w:history="1">
        <w:r w:rsidR="00556AB8" w:rsidRPr="00E4029A">
          <w:rPr>
            <w:rStyle w:val="Hyperlink"/>
            <w:rFonts w:ascii="Arial" w:hAnsi="Arial" w:cs="Arial"/>
            <w:noProof/>
            <w:sz w:val="24"/>
          </w:rPr>
          <w:t>4.4.1</w:t>
        </w:r>
        <w:r w:rsidR="00556AB8" w:rsidRPr="00E4029A">
          <w:rPr>
            <w:rFonts w:ascii="Arial" w:hAnsi="Arial" w:cs="Arial"/>
            <w:noProof/>
            <w:sz w:val="24"/>
            <w:lang w:eastAsia="en-GB"/>
          </w:rPr>
          <w:tab/>
        </w:r>
        <w:r w:rsidR="00556AB8" w:rsidRPr="00E4029A">
          <w:rPr>
            <w:rStyle w:val="Hyperlink"/>
            <w:rFonts w:ascii="Arial" w:hAnsi="Arial" w:cs="Arial"/>
            <w:noProof/>
            <w:sz w:val="24"/>
          </w:rPr>
          <w:t>General information Security</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_Toc320534746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22</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7" w:history="1">
        <w:r w:rsidR="00556AB8" w:rsidRPr="00E4029A">
          <w:rPr>
            <w:rStyle w:val="Hyperlink"/>
            <w:rFonts w:ascii="Arial" w:hAnsi="Arial" w:cs="Arial"/>
            <w:noProof/>
            <w:sz w:val="24"/>
          </w:rPr>
          <w:t>4.4.2</w:t>
        </w:r>
        <w:r w:rsidR="00556AB8" w:rsidRPr="00E4029A">
          <w:rPr>
            <w:rFonts w:ascii="Arial" w:hAnsi="Arial" w:cs="Arial"/>
            <w:noProof/>
            <w:sz w:val="24"/>
            <w:lang w:eastAsia="en-GB"/>
          </w:rPr>
          <w:tab/>
        </w:r>
        <w:r w:rsidR="00556AB8" w:rsidRPr="00E4029A">
          <w:rPr>
            <w:rStyle w:val="Hyperlink"/>
            <w:rFonts w:ascii="Arial" w:hAnsi="Arial" w:cs="Arial"/>
            <w:noProof/>
            <w:sz w:val="24"/>
          </w:rPr>
          <w:t>Authorization and Access Control</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_Toc320534747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22</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8" w:history="1">
        <w:r w:rsidR="00556AB8" w:rsidRPr="00E4029A">
          <w:rPr>
            <w:rStyle w:val="Hyperlink"/>
            <w:rFonts w:ascii="Arial" w:hAnsi="Arial" w:cs="Arial"/>
            <w:noProof/>
            <w:sz w:val="24"/>
          </w:rPr>
          <w:t>4.4.3</w:t>
        </w:r>
        <w:r w:rsidR="00556AB8" w:rsidRPr="00E4029A">
          <w:rPr>
            <w:rFonts w:ascii="Arial" w:hAnsi="Arial" w:cs="Arial"/>
            <w:noProof/>
            <w:sz w:val="24"/>
            <w:lang w:eastAsia="en-GB"/>
          </w:rPr>
          <w:tab/>
        </w:r>
        <w:r w:rsidR="00556AB8" w:rsidRPr="00E4029A">
          <w:rPr>
            <w:rStyle w:val="Hyperlink"/>
            <w:rFonts w:ascii="Arial" w:hAnsi="Arial" w:cs="Arial"/>
            <w:noProof/>
            <w:sz w:val="24"/>
          </w:rPr>
          <w:t>Audit Logging and Alerts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_Toc320534748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22</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49" w:history="1">
        <w:r w:rsidR="00556AB8" w:rsidRPr="00E4029A">
          <w:rPr>
            <w:rStyle w:val="Hyperlink"/>
            <w:rFonts w:ascii="Arial" w:hAnsi="Arial" w:cs="Arial"/>
            <w:noProof/>
            <w:sz w:val="24"/>
          </w:rPr>
          <w:t>4.4.4</w:t>
        </w:r>
        <w:r w:rsidR="00556AB8" w:rsidRPr="00E4029A">
          <w:rPr>
            <w:rFonts w:ascii="Arial" w:hAnsi="Arial" w:cs="Arial"/>
            <w:noProof/>
            <w:sz w:val="24"/>
            <w:lang w:eastAsia="en-GB"/>
          </w:rPr>
          <w:tab/>
        </w:r>
        <w:r w:rsidR="00556AB8" w:rsidRPr="00E4029A">
          <w:rPr>
            <w:rStyle w:val="Hyperlink"/>
            <w:rFonts w:ascii="Arial" w:hAnsi="Arial" w:cs="Arial"/>
            <w:noProof/>
            <w:sz w:val="24"/>
          </w:rPr>
          <w:t>Security Administration</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_Toc320534749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23</w:t>
        </w:r>
        <w:r w:rsidR="00556AB8" w:rsidRPr="00E4029A">
          <w:rPr>
            <w:rFonts w:ascii="Arial" w:hAnsi="Arial" w:cs="Arial"/>
            <w:noProof/>
            <w:webHidden/>
            <w:sz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50" w:history="1">
        <w:r w:rsidR="00556AB8" w:rsidRPr="00E4029A">
          <w:rPr>
            <w:rStyle w:val="Hyperlink"/>
            <w:rFonts w:ascii="Arial" w:hAnsi="Arial" w:cs="Arial"/>
            <w:noProof/>
            <w:sz w:val="24"/>
            <w:szCs w:val="24"/>
          </w:rPr>
          <w:t>4.5</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Regulatory, Audit and Data Retention Requirements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_Toc320534750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24</w:t>
        </w:r>
        <w:r w:rsidR="00556AB8" w:rsidRPr="00E4029A">
          <w:rPr>
            <w:rFonts w:ascii="Arial" w:hAnsi="Arial" w:cs="Arial"/>
            <w:noProof/>
            <w:webHidden/>
            <w:sz w:val="24"/>
            <w:szCs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51" w:history="1">
        <w:r w:rsidR="00556AB8" w:rsidRPr="00E4029A">
          <w:rPr>
            <w:rStyle w:val="Hyperlink"/>
            <w:rFonts w:ascii="Arial" w:hAnsi="Arial" w:cs="Arial"/>
            <w:noProof/>
            <w:sz w:val="24"/>
          </w:rPr>
          <w:t>4.5.1</w:t>
        </w:r>
        <w:r w:rsidR="00556AB8" w:rsidRPr="00E4029A">
          <w:rPr>
            <w:rFonts w:ascii="Arial" w:hAnsi="Arial" w:cs="Arial"/>
            <w:noProof/>
            <w:sz w:val="24"/>
            <w:lang w:eastAsia="en-GB"/>
          </w:rPr>
          <w:tab/>
        </w:r>
        <w:r w:rsidR="00556AB8" w:rsidRPr="00E4029A">
          <w:rPr>
            <w:rStyle w:val="Hyperlink"/>
            <w:rFonts w:ascii="Arial" w:hAnsi="Arial" w:cs="Arial"/>
            <w:noProof/>
            <w:sz w:val="24"/>
          </w:rPr>
          <w:t>Regulatory / Legal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_Toc320534751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24</w:t>
        </w:r>
        <w:r w:rsidR="00556AB8" w:rsidRPr="00E4029A">
          <w:rPr>
            <w:rFonts w:ascii="Arial" w:hAnsi="Arial" w:cs="Arial"/>
            <w:noProof/>
            <w:webHidden/>
            <w:sz w:val="24"/>
          </w:rPr>
          <w:fldChar w:fldCharType="end"/>
        </w:r>
      </w:hyperlink>
    </w:p>
    <w:p w:rsidR="00556AB8" w:rsidRPr="00E4029A" w:rsidRDefault="005F564C">
      <w:pPr>
        <w:pStyle w:val="TOC3"/>
        <w:tabs>
          <w:tab w:val="left" w:pos="1000"/>
          <w:tab w:val="right" w:leader="dot" w:pos="9926"/>
        </w:tabs>
        <w:rPr>
          <w:rFonts w:ascii="Arial" w:hAnsi="Arial" w:cs="Arial"/>
          <w:noProof/>
          <w:sz w:val="24"/>
          <w:lang w:eastAsia="en-GB"/>
        </w:rPr>
      </w:pPr>
      <w:hyperlink w:anchor="_Toc320534752" w:history="1">
        <w:r w:rsidR="00556AB8" w:rsidRPr="00E4029A">
          <w:rPr>
            <w:rStyle w:val="Hyperlink"/>
            <w:rFonts w:ascii="Arial" w:hAnsi="Arial" w:cs="Arial"/>
            <w:noProof/>
            <w:sz w:val="24"/>
          </w:rPr>
          <w:t>4.5.2</w:t>
        </w:r>
        <w:r w:rsidR="00556AB8" w:rsidRPr="00E4029A">
          <w:rPr>
            <w:rFonts w:ascii="Arial" w:hAnsi="Arial" w:cs="Arial"/>
            <w:noProof/>
            <w:sz w:val="24"/>
            <w:lang w:eastAsia="en-GB"/>
          </w:rPr>
          <w:tab/>
        </w:r>
        <w:r w:rsidR="00556AB8" w:rsidRPr="00E4029A">
          <w:rPr>
            <w:rStyle w:val="Hyperlink"/>
            <w:rFonts w:ascii="Arial" w:hAnsi="Arial" w:cs="Arial"/>
            <w:noProof/>
            <w:sz w:val="24"/>
          </w:rPr>
          <w:t>Data Retention Requirements</w:t>
        </w:r>
        <w:r w:rsidR="00556AB8" w:rsidRPr="00E4029A">
          <w:rPr>
            <w:rFonts w:ascii="Arial" w:hAnsi="Arial" w:cs="Arial"/>
            <w:noProof/>
            <w:webHidden/>
            <w:sz w:val="24"/>
          </w:rPr>
          <w:tab/>
        </w:r>
        <w:r w:rsidR="00556AB8" w:rsidRPr="00E4029A">
          <w:rPr>
            <w:rFonts w:ascii="Arial" w:hAnsi="Arial" w:cs="Arial"/>
            <w:noProof/>
            <w:webHidden/>
            <w:sz w:val="24"/>
          </w:rPr>
          <w:fldChar w:fldCharType="begin"/>
        </w:r>
        <w:r w:rsidR="00556AB8" w:rsidRPr="00E4029A">
          <w:rPr>
            <w:rFonts w:ascii="Arial" w:hAnsi="Arial" w:cs="Arial"/>
            <w:noProof/>
            <w:webHidden/>
            <w:sz w:val="24"/>
          </w:rPr>
          <w:instrText xml:space="preserve"> PAGEREF _Toc320534752 \h </w:instrText>
        </w:r>
        <w:r w:rsidR="00556AB8" w:rsidRPr="00E4029A">
          <w:rPr>
            <w:rFonts w:ascii="Arial" w:hAnsi="Arial" w:cs="Arial"/>
            <w:noProof/>
            <w:webHidden/>
            <w:sz w:val="24"/>
          </w:rPr>
        </w:r>
        <w:r w:rsidR="00556AB8" w:rsidRPr="00E4029A">
          <w:rPr>
            <w:rFonts w:ascii="Arial" w:hAnsi="Arial" w:cs="Arial"/>
            <w:noProof/>
            <w:webHidden/>
            <w:sz w:val="24"/>
          </w:rPr>
          <w:fldChar w:fldCharType="separate"/>
        </w:r>
        <w:r w:rsidR="00951783">
          <w:rPr>
            <w:rFonts w:ascii="Arial" w:hAnsi="Arial" w:cs="Arial"/>
            <w:noProof/>
            <w:webHidden/>
            <w:sz w:val="24"/>
          </w:rPr>
          <w:t>24</w:t>
        </w:r>
        <w:r w:rsidR="00556AB8" w:rsidRPr="00E4029A">
          <w:rPr>
            <w:rFonts w:ascii="Arial" w:hAnsi="Arial" w:cs="Arial"/>
            <w:noProof/>
            <w:webHidden/>
            <w:sz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53" w:history="1">
        <w:r w:rsidR="00556AB8" w:rsidRPr="00E4029A">
          <w:rPr>
            <w:rStyle w:val="Hyperlink"/>
            <w:rFonts w:ascii="Arial" w:hAnsi="Arial" w:cs="Arial"/>
            <w:noProof/>
            <w:sz w:val="24"/>
            <w:szCs w:val="24"/>
          </w:rPr>
          <w:t>5</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Delivery and Transition Strategies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_Toc320534753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54" w:history="1">
        <w:r w:rsidR="00556AB8" w:rsidRPr="00E4029A">
          <w:rPr>
            <w:rStyle w:val="Hyperlink"/>
            <w:rFonts w:ascii="Arial" w:hAnsi="Arial" w:cs="Arial"/>
            <w:noProof/>
            <w:sz w:val="24"/>
            <w:szCs w:val="24"/>
          </w:rPr>
          <w:t>5.1</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User Acceptance Testing Groups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_Toc320534754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55" w:history="1">
        <w:r w:rsidR="00556AB8" w:rsidRPr="00E4029A">
          <w:rPr>
            <w:rStyle w:val="Hyperlink"/>
            <w:rFonts w:ascii="Arial" w:hAnsi="Arial" w:cs="Arial"/>
            <w:noProof/>
            <w:sz w:val="24"/>
            <w:szCs w:val="24"/>
          </w:rPr>
          <w:t>5.2</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User Testing Requirement</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_Toc320534755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56" w:history="1">
        <w:r w:rsidR="00556AB8" w:rsidRPr="00E4029A">
          <w:rPr>
            <w:rStyle w:val="Hyperlink"/>
            <w:rFonts w:ascii="Arial" w:hAnsi="Arial" w:cs="Arial"/>
            <w:noProof/>
            <w:sz w:val="24"/>
            <w:szCs w:val="24"/>
          </w:rPr>
          <w:t>5.3</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Implementation Considerations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_Toc320534756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25</w:t>
        </w:r>
        <w:r w:rsidR="00556AB8" w:rsidRPr="00E4029A">
          <w:rPr>
            <w:rFonts w:ascii="Arial" w:hAnsi="Arial" w:cs="Arial"/>
            <w:noProof/>
            <w:webHidden/>
            <w:sz w:val="24"/>
            <w:szCs w:val="24"/>
          </w:rPr>
          <w:fldChar w:fldCharType="end"/>
        </w:r>
      </w:hyperlink>
    </w:p>
    <w:p w:rsidR="00556AB8" w:rsidRPr="00E4029A" w:rsidRDefault="005F564C">
      <w:pPr>
        <w:pStyle w:val="TOC2"/>
        <w:tabs>
          <w:tab w:val="left" w:pos="800"/>
          <w:tab w:val="right" w:leader="dot" w:pos="9926"/>
        </w:tabs>
        <w:rPr>
          <w:rFonts w:ascii="Arial" w:hAnsi="Arial" w:cs="Arial"/>
          <w:bCs w:val="0"/>
          <w:noProof/>
          <w:sz w:val="24"/>
          <w:szCs w:val="24"/>
          <w:lang w:eastAsia="en-GB"/>
        </w:rPr>
      </w:pPr>
      <w:hyperlink w:anchor="_Toc320534757" w:history="1">
        <w:r w:rsidR="00556AB8" w:rsidRPr="00E4029A">
          <w:rPr>
            <w:rStyle w:val="Hyperlink"/>
            <w:rFonts w:ascii="Arial" w:hAnsi="Arial" w:cs="Arial"/>
            <w:noProof/>
            <w:sz w:val="24"/>
            <w:szCs w:val="24"/>
          </w:rPr>
          <w:t>5.4</w:t>
        </w:r>
        <w:r w:rsidR="00556AB8" w:rsidRPr="00E4029A">
          <w:rPr>
            <w:rFonts w:ascii="Arial" w:hAnsi="Arial" w:cs="Arial"/>
            <w:bCs w:val="0"/>
            <w:noProof/>
            <w:sz w:val="24"/>
            <w:szCs w:val="24"/>
            <w:lang w:eastAsia="en-GB"/>
          </w:rPr>
          <w:tab/>
        </w:r>
        <w:r w:rsidR="00556AB8" w:rsidRPr="00E4029A">
          <w:rPr>
            <w:rStyle w:val="Hyperlink"/>
            <w:rFonts w:ascii="Arial" w:hAnsi="Arial" w:cs="Arial"/>
            <w:noProof/>
            <w:sz w:val="24"/>
            <w:szCs w:val="24"/>
          </w:rPr>
          <w:t>Project Timing Considerations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_Toc320534757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26</w:t>
        </w:r>
        <w:r w:rsidR="00556AB8" w:rsidRPr="00E4029A">
          <w:rPr>
            <w:rFonts w:ascii="Arial" w:hAnsi="Arial" w:cs="Arial"/>
            <w:noProof/>
            <w:webHidden/>
            <w:sz w:val="24"/>
            <w:szCs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58" w:history="1">
        <w:r w:rsidR="00556AB8" w:rsidRPr="00E4029A">
          <w:rPr>
            <w:rStyle w:val="Hyperlink"/>
            <w:rFonts w:ascii="Arial" w:hAnsi="Arial" w:cs="Arial"/>
            <w:noProof/>
            <w:sz w:val="24"/>
            <w:szCs w:val="24"/>
          </w:rPr>
          <w:t>6</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Glossary of terms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_Toc320534758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27</w:t>
        </w:r>
        <w:r w:rsidR="00556AB8" w:rsidRPr="00E4029A">
          <w:rPr>
            <w:rFonts w:ascii="Arial" w:hAnsi="Arial" w:cs="Arial"/>
            <w:noProof/>
            <w:webHidden/>
            <w:sz w:val="24"/>
            <w:szCs w:val="24"/>
          </w:rPr>
          <w:fldChar w:fldCharType="end"/>
        </w:r>
      </w:hyperlink>
    </w:p>
    <w:p w:rsidR="00556AB8" w:rsidRPr="00E4029A" w:rsidRDefault="005F564C">
      <w:pPr>
        <w:pStyle w:val="TOC1"/>
        <w:tabs>
          <w:tab w:val="left" w:pos="360"/>
          <w:tab w:val="right" w:leader="dot" w:pos="9926"/>
        </w:tabs>
        <w:rPr>
          <w:rFonts w:ascii="Arial" w:hAnsi="Arial" w:cs="Arial"/>
          <w:bCs w:val="0"/>
          <w:iCs w:val="0"/>
          <w:caps w:val="0"/>
          <w:noProof/>
          <w:sz w:val="24"/>
          <w:szCs w:val="24"/>
          <w:lang w:eastAsia="en-GB"/>
        </w:rPr>
      </w:pPr>
      <w:hyperlink w:anchor="_Toc320534759" w:history="1">
        <w:r w:rsidR="00556AB8" w:rsidRPr="00E4029A">
          <w:rPr>
            <w:rStyle w:val="Hyperlink"/>
            <w:rFonts w:ascii="Arial" w:hAnsi="Arial" w:cs="Arial"/>
            <w:noProof/>
            <w:sz w:val="24"/>
            <w:szCs w:val="24"/>
          </w:rPr>
          <w:t>7</w:t>
        </w:r>
        <w:r w:rsidR="00556AB8" w:rsidRPr="00E4029A">
          <w:rPr>
            <w:rFonts w:ascii="Arial" w:hAnsi="Arial" w:cs="Arial"/>
            <w:bCs w:val="0"/>
            <w:iCs w:val="0"/>
            <w:caps w:val="0"/>
            <w:noProof/>
            <w:sz w:val="24"/>
            <w:szCs w:val="24"/>
            <w:lang w:eastAsia="en-GB"/>
          </w:rPr>
          <w:tab/>
        </w:r>
        <w:r w:rsidR="00556AB8" w:rsidRPr="00E4029A">
          <w:rPr>
            <w:rStyle w:val="Hyperlink"/>
            <w:rFonts w:ascii="Arial" w:hAnsi="Arial" w:cs="Arial"/>
            <w:noProof/>
            <w:sz w:val="24"/>
            <w:szCs w:val="24"/>
          </w:rPr>
          <w:t>Appendices</w:t>
        </w:r>
        <w:r w:rsidR="00556AB8" w:rsidRPr="00E4029A">
          <w:rPr>
            <w:rFonts w:ascii="Arial" w:hAnsi="Arial" w:cs="Arial"/>
            <w:noProof/>
            <w:webHidden/>
            <w:sz w:val="24"/>
            <w:szCs w:val="24"/>
          </w:rPr>
          <w:tab/>
        </w:r>
        <w:r w:rsidR="00556AB8" w:rsidRPr="00E4029A">
          <w:rPr>
            <w:rFonts w:ascii="Arial" w:hAnsi="Arial" w:cs="Arial"/>
            <w:noProof/>
            <w:webHidden/>
            <w:sz w:val="24"/>
            <w:szCs w:val="24"/>
          </w:rPr>
          <w:fldChar w:fldCharType="begin"/>
        </w:r>
        <w:r w:rsidR="00556AB8" w:rsidRPr="00E4029A">
          <w:rPr>
            <w:rFonts w:ascii="Arial" w:hAnsi="Arial" w:cs="Arial"/>
            <w:noProof/>
            <w:webHidden/>
            <w:sz w:val="24"/>
            <w:szCs w:val="24"/>
          </w:rPr>
          <w:instrText xml:space="preserve"> PAGEREF _Toc320534759 \h </w:instrText>
        </w:r>
        <w:r w:rsidR="00556AB8" w:rsidRPr="00E4029A">
          <w:rPr>
            <w:rFonts w:ascii="Arial" w:hAnsi="Arial" w:cs="Arial"/>
            <w:noProof/>
            <w:webHidden/>
            <w:sz w:val="24"/>
            <w:szCs w:val="24"/>
          </w:rPr>
        </w:r>
        <w:r w:rsidR="00556AB8" w:rsidRPr="00E4029A">
          <w:rPr>
            <w:rFonts w:ascii="Arial" w:hAnsi="Arial" w:cs="Arial"/>
            <w:noProof/>
            <w:webHidden/>
            <w:sz w:val="24"/>
            <w:szCs w:val="24"/>
          </w:rPr>
          <w:fldChar w:fldCharType="separate"/>
        </w:r>
        <w:r w:rsidR="00951783">
          <w:rPr>
            <w:rFonts w:ascii="Arial" w:hAnsi="Arial" w:cs="Arial"/>
            <w:noProof/>
            <w:webHidden/>
            <w:sz w:val="24"/>
            <w:szCs w:val="24"/>
          </w:rPr>
          <w:t>27</w:t>
        </w:r>
        <w:r w:rsidR="00556AB8" w:rsidRPr="00E4029A">
          <w:rPr>
            <w:rFonts w:ascii="Arial" w:hAnsi="Arial" w:cs="Arial"/>
            <w:noProof/>
            <w:webHidden/>
            <w:sz w:val="24"/>
            <w:szCs w:val="24"/>
          </w:rPr>
          <w:fldChar w:fldCharType="end"/>
        </w:r>
      </w:hyperlink>
    </w:p>
    <w:p w:rsidR="007806C5" w:rsidRPr="00E4029A" w:rsidRDefault="007806C5">
      <w:pPr>
        <w:pStyle w:val="TOC1"/>
        <w:rPr>
          <w:rFonts w:ascii="Arial" w:hAnsi="Arial" w:cs="Arial"/>
          <w:sz w:val="24"/>
          <w:szCs w:val="24"/>
        </w:rPr>
      </w:pPr>
      <w:r w:rsidRPr="00E4029A">
        <w:rPr>
          <w:rFonts w:ascii="Arial" w:hAnsi="Arial" w:cs="Arial"/>
          <w:bCs w:val="0"/>
          <w:iCs w:val="0"/>
          <w:caps w:val="0"/>
          <w:sz w:val="24"/>
          <w:szCs w:val="24"/>
        </w:rPr>
        <w:fldChar w:fldCharType="end"/>
      </w:r>
      <w:r w:rsidRPr="00E4029A">
        <w:rPr>
          <w:rFonts w:ascii="Arial" w:hAnsi="Arial" w:cs="Arial"/>
          <w:bCs w:val="0"/>
          <w:iCs w:val="0"/>
          <w:sz w:val="24"/>
          <w:szCs w:val="24"/>
        </w:rPr>
        <w:br w:type="page"/>
      </w:r>
    </w:p>
    <w:p w:rsidR="007806C5" w:rsidRPr="00E4029A" w:rsidRDefault="007806C5">
      <w:pPr>
        <w:rPr>
          <w:rFonts w:ascii="Arial" w:hAnsi="Arial" w:cs="Arial"/>
          <w:sz w:val="24"/>
          <w:szCs w:val="24"/>
        </w:rPr>
      </w:pPr>
    </w:p>
    <w:p w:rsidR="00F5296D" w:rsidRDefault="007806C5" w:rsidP="00F5296D">
      <w:pPr>
        <w:pStyle w:val="Heading1"/>
        <w:rPr>
          <w:rFonts w:cs="Arial"/>
          <w:sz w:val="24"/>
          <w:szCs w:val="24"/>
        </w:rPr>
      </w:pPr>
      <w:bookmarkStart w:id="5" w:name="_Toc22364943"/>
      <w:bookmarkStart w:id="6" w:name="_Toc320534715"/>
      <w:r w:rsidRPr="00E4029A">
        <w:rPr>
          <w:rFonts w:cs="Arial"/>
          <w:sz w:val="24"/>
          <w:szCs w:val="24"/>
        </w:rPr>
        <w:t>Executive Summary</w:t>
      </w:r>
      <w:bookmarkEnd w:id="5"/>
      <w:bookmarkEnd w:id="6"/>
    </w:p>
    <w:p w:rsidR="00D4398E" w:rsidRPr="00D4398E" w:rsidRDefault="00D4398E" w:rsidP="00D4398E">
      <w:pPr>
        <w:rPr>
          <w:rFonts w:ascii="Arial" w:hAnsi="Arial" w:cs="Arial"/>
          <w:sz w:val="24"/>
          <w:szCs w:val="24"/>
          <w:lang w:val="en-IE"/>
        </w:rPr>
      </w:pPr>
      <w:r w:rsidRPr="00D4398E">
        <w:rPr>
          <w:rFonts w:ascii="Arial" w:hAnsi="Arial" w:cs="Arial"/>
          <w:sz w:val="24"/>
          <w:szCs w:val="24"/>
        </w:rPr>
        <w:t>With</w:t>
      </w:r>
      <w:r w:rsidR="0048339B">
        <w:rPr>
          <w:rFonts w:ascii="Arial" w:hAnsi="Arial" w:cs="Arial"/>
          <w:sz w:val="24"/>
          <w:szCs w:val="24"/>
        </w:rPr>
        <w:t xml:space="preserve"> constantly evolving regulatory landscapes significantly influencing the value that banks place on liquidity </w:t>
      </w:r>
      <w:r w:rsidR="002B5CC0">
        <w:rPr>
          <w:rFonts w:ascii="Arial" w:hAnsi="Arial" w:cs="Arial"/>
          <w:sz w:val="24"/>
          <w:szCs w:val="24"/>
        </w:rPr>
        <w:t xml:space="preserve">a disciplined and sophisticated approach to balance sheet management has become increasingly important to ensure </w:t>
      </w:r>
      <w:r w:rsidR="00BE5A1F">
        <w:rPr>
          <w:rFonts w:ascii="Arial" w:hAnsi="Arial" w:cs="Arial"/>
          <w:sz w:val="24"/>
          <w:szCs w:val="24"/>
        </w:rPr>
        <w:t>returns enhancement</w:t>
      </w:r>
      <w:r w:rsidR="002B5CC0">
        <w:rPr>
          <w:rFonts w:ascii="Arial" w:hAnsi="Arial" w:cs="Arial"/>
          <w:sz w:val="24"/>
          <w:szCs w:val="24"/>
        </w:rPr>
        <w:t xml:space="preserve"> and margin protection. It is not possible to deliver on return </w:t>
      </w:r>
      <w:r w:rsidRPr="00D4398E">
        <w:rPr>
          <w:rFonts w:ascii="Arial" w:hAnsi="Arial" w:cs="Arial"/>
          <w:sz w:val="24"/>
          <w:szCs w:val="24"/>
        </w:rPr>
        <w:t xml:space="preserve">commitments </w:t>
      </w:r>
      <w:r w:rsidR="002B5CC0">
        <w:rPr>
          <w:rFonts w:ascii="Arial" w:hAnsi="Arial" w:cs="Arial"/>
          <w:sz w:val="24"/>
          <w:szCs w:val="24"/>
        </w:rPr>
        <w:t xml:space="preserve">without </w:t>
      </w:r>
      <w:r w:rsidRPr="00D4398E">
        <w:rPr>
          <w:rFonts w:ascii="Arial" w:hAnsi="Arial" w:cs="Arial"/>
          <w:sz w:val="24"/>
          <w:szCs w:val="24"/>
        </w:rPr>
        <w:t>adv</w:t>
      </w:r>
      <w:r w:rsidR="002B5CC0">
        <w:rPr>
          <w:rFonts w:ascii="Arial" w:hAnsi="Arial" w:cs="Arial"/>
          <w:sz w:val="24"/>
          <w:szCs w:val="24"/>
        </w:rPr>
        <w:t>anced client level analytics that are</w:t>
      </w:r>
      <w:r w:rsidRPr="00D4398E">
        <w:rPr>
          <w:rFonts w:ascii="Arial" w:hAnsi="Arial" w:cs="Arial"/>
          <w:sz w:val="24"/>
          <w:szCs w:val="24"/>
        </w:rPr>
        <w:t xml:space="preserve"> critical in streamlining the process of identifying and target</w:t>
      </w:r>
      <w:r w:rsidR="002B5CC0">
        <w:rPr>
          <w:rFonts w:ascii="Arial" w:hAnsi="Arial" w:cs="Arial"/>
          <w:sz w:val="24"/>
          <w:szCs w:val="24"/>
        </w:rPr>
        <w:t xml:space="preserve">ing sub-optimal relationships </w:t>
      </w:r>
      <w:r w:rsidRPr="00D4398E">
        <w:rPr>
          <w:rFonts w:ascii="Arial" w:hAnsi="Arial" w:cs="Arial"/>
          <w:sz w:val="24"/>
          <w:szCs w:val="24"/>
        </w:rPr>
        <w:t>for re-pricing or elimination. Evaluating client value/return goes beyond simple spread analysis, returns across the entire spectrum of the client relationship as well as our own internal balance sheet dynamics (i.e. regulatory ratios) are significant factors when identifying optimization opportunities.</w:t>
      </w:r>
    </w:p>
    <w:p w:rsidR="009F256E" w:rsidRPr="009F256E" w:rsidRDefault="009F256E" w:rsidP="00F5296D">
      <w:pPr>
        <w:rPr>
          <w:rFonts w:ascii="Arial" w:hAnsi="Arial" w:cs="Arial"/>
          <w:b/>
          <w:u w:val="single"/>
          <w:lang w:val="en-GB"/>
        </w:rPr>
      </w:pPr>
    </w:p>
    <w:p w:rsidR="007806C5"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5</w:t>
      </w:r>
      <w:r w:rsidR="00951783" w:rsidRPr="00E4029A">
        <w:rPr>
          <w:rFonts w:cs="Arial"/>
          <w:i/>
          <w:noProof/>
          <w:color w:val="FF0000"/>
          <w:sz w:val="24"/>
          <w:szCs w:val="24"/>
        </w:rPr>
        <w:br/>
      </w:r>
      <w:r w:rsidRPr="00E4029A">
        <w:rPr>
          <w:rFonts w:cs="Arial"/>
          <w:i/>
          <w:color w:val="FF0000"/>
          <w:sz w:val="24"/>
          <w:szCs w:val="24"/>
        </w:rPr>
        <w:fldChar w:fldCharType="end"/>
      </w:r>
      <w:proofErr w:type="gramStart"/>
      <w:r w:rsidRPr="00E4029A">
        <w:rPr>
          <w:rFonts w:cs="Arial"/>
          <w:i/>
          <w:color w:val="FF0000"/>
          <w:sz w:val="24"/>
          <w:szCs w:val="24"/>
        </w:rPr>
        <w:t>The</w:t>
      </w:r>
      <w:proofErr w:type="gramEnd"/>
      <w:r w:rsidRPr="00E4029A">
        <w:rPr>
          <w:rFonts w:cs="Arial"/>
          <w:i/>
          <w:color w:val="FF0000"/>
          <w:sz w:val="24"/>
          <w:szCs w:val="24"/>
        </w:rPr>
        <w:t xml:space="preserve"> executive summary should highlight the business drivers for the project, the expected benefits, and the current status of the project.  The goal is to provide user management with 1 concise paragraph that simply states the objectives and scope of the project.</w:t>
      </w:r>
    </w:p>
    <w:p w:rsidR="005E7A95" w:rsidRPr="00E4029A" w:rsidRDefault="005E7A95" w:rsidP="008313A6">
      <w:pPr>
        <w:pStyle w:val="CommentText"/>
        <w:rPr>
          <w:rFonts w:cs="Arial"/>
          <w:sz w:val="24"/>
          <w:szCs w:val="24"/>
        </w:rPr>
      </w:pPr>
    </w:p>
    <w:p w:rsidR="007806C5" w:rsidRDefault="00A62D8F">
      <w:pPr>
        <w:pStyle w:val="Heading1"/>
        <w:rPr>
          <w:rFonts w:cs="Arial"/>
          <w:sz w:val="24"/>
          <w:szCs w:val="24"/>
        </w:rPr>
      </w:pPr>
      <w:bookmarkStart w:id="7" w:name="_Toc320534716"/>
      <w:r w:rsidRPr="00E4029A">
        <w:rPr>
          <w:rFonts w:cs="Arial"/>
          <w:sz w:val="24"/>
          <w:szCs w:val="24"/>
        </w:rPr>
        <w:t>Description/Objectives</w:t>
      </w:r>
      <w:bookmarkEnd w:id="7"/>
    </w:p>
    <w:p w:rsidR="00D4398E" w:rsidRPr="00D4398E" w:rsidRDefault="00BE5A1F" w:rsidP="00D4398E">
      <w:pPr>
        <w:rPr>
          <w:rFonts w:ascii="Arial" w:hAnsi="Arial" w:cs="Arial"/>
          <w:sz w:val="24"/>
          <w:szCs w:val="24"/>
        </w:rPr>
      </w:pPr>
      <w:proofErr w:type="gramStart"/>
      <w:r>
        <w:rPr>
          <w:rFonts w:ascii="Arial" w:hAnsi="Arial" w:cs="Arial"/>
          <w:sz w:val="24"/>
          <w:szCs w:val="24"/>
        </w:rPr>
        <w:t xml:space="preserve">Development of a </w:t>
      </w:r>
      <w:r w:rsidR="00D4398E" w:rsidRPr="00D4398E">
        <w:rPr>
          <w:rFonts w:ascii="Arial" w:hAnsi="Arial" w:cs="Arial"/>
          <w:sz w:val="24"/>
          <w:szCs w:val="24"/>
        </w:rPr>
        <w:t>Client Analytics Dashboard that de</w:t>
      </w:r>
      <w:r w:rsidR="004F1484">
        <w:rPr>
          <w:rFonts w:ascii="Arial" w:hAnsi="Arial" w:cs="Arial"/>
          <w:sz w:val="24"/>
          <w:szCs w:val="24"/>
        </w:rPr>
        <w:t>livers granular client level management information and intelligence</w:t>
      </w:r>
      <w:r w:rsidR="00D4398E" w:rsidRPr="00D4398E">
        <w:rPr>
          <w:rFonts w:ascii="Arial" w:hAnsi="Arial" w:cs="Arial"/>
          <w:sz w:val="24"/>
          <w:szCs w:val="24"/>
        </w:rPr>
        <w:t xml:space="preserve"> on a globally consistent basis.</w:t>
      </w:r>
      <w:proofErr w:type="gramEnd"/>
    </w:p>
    <w:p w:rsidR="00D4398E" w:rsidRPr="00D4398E" w:rsidRDefault="00D4398E" w:rsidP="00D4398E">
      <w:pPr>
        <w:rPr>
          <w:rFonts w:ascii="Arial" w:hAnsi="Arial" w:cs="Arial"/>
          <w:sz w:val="24"/>
          <w:szCs w:val="24"/>
        </w:rPr>
      </w:pPr>
      <w:r w:rsidRPr="00D4398E">
        <w:rPr>
          <w:rFonts w:ascii="Arial" w:hAnsi="Arial" w:cs="Arial"/>
          <w:sz w:val="24"/>
          <w:szCs w:val="24"/>
        </w:rPr>
        <w:t xml:space="preserve">This should include a full suite of </w:t>
      </w:r>
      <w:r w:rsidR="004F1484">
        <w:rPr>
          <w:rFonts w:ascii="Arial" w:hAnsi="Arial" w:cs="Arial"/>
          <w:sz w:val="24"/>
          <w:szCs w:val="24"/>
        </w:rPr>
        <w:t xml:space="preserve">data elements and </w:t>
      </w:r>
      <w:r w:rsidRPr="00D4398E">
        <w:rPr>
          <w:rFonts w:ascii="Arial" w:hAnsi="Arial" w:cs="Arial"/>
          <w:sz w:val="24"/>
          <w:szCs w:val="24"/>
        </w:rPr>
        <w:t xml:space="preserve">return metrics across the entire </w:t>
      </w:r>
      <w:r w:rsidR="004F1484">
        <w:rPr>
          <w:rFonts w:ascii="Arial" w:hAnsi="Arial" w:cs="Arial"/>
          <w:sz w:val="24"/>
          <w:szCs w:val="24"/>
        </w:rPr>
        <w:t>client relationship e.g. Deposit trends,</w:t>
      </w:r>
      <w:r w:rsidRPr="00D4398E">
        <w:rPr>
          <w:rFonts w:ascii="Arial" w:hAnsi="Arial" w:cs="Arial"/>
          <w:sz w:val="24"/>
          <w:szCs w:val="24"/>
        </w:rPr>
        <w:t xml:space="preserve"> N</w:t>
      </w:r>
      <w:r w:rsidR="004F1484">
        <w:rPr>
          <w:rFonts w:ascii="Arial" w:hAnsi="Arial" w:cs="Arial"/>
          <w:sz w:val="24"/>
          <w:szCs w:val="24"/>
        </w:rPr>
        <w:t xml:space="preserve">et Interest Revenue (NIR), </w:t>
      </w:r>
      <w:r w:rsidR="00DF593B">
        <w:rPr>
          <w:rFonts w:ascii="Arial" w:hAnsi="Arial" w:cs="Arial"/>
          <w:sz w:val="24"/>
          <w:szCs w:val="24"/>
        </w:rPr>
        <w:t xml:space="preserve">TTS </w:t>
      </w:r>
      <w:r w:rsidR="004F1484">
        <w:rPr>
          <w:rFonts w:ascii="Arial" w:hAnsi="Arial" w:cs="Arial"/>
          <w:sz w:val="24"/>
          <w:szCs w:val="24"/>
        </w:rPr>
        <w:t>Fees, ECR offset, Liquidity Coverage ratio (LCR)</w:t>
      </w:r>
      <w:r w:rsidRPr="00D4398E">
        <w:rPr>
          <w:rFonts w:ascii="Arial" w:hAnsi="Arial" w:cs="Arial"/>
          <w:sz w:val="24"/>
          <w:szCs w:val="24"/>
        </w:rPr>
        <w:t xml:space="preserve"> value,</w:t>
      </w:r>
      <w:r w:rsidR="004F1484">
        <w:rPr>
          <w:rFonts w:ascii="Arial" w:hAnsi="Arial" w:cs="Arial"/>
          <w:sz w:val="24"/>
          <w:szCs w:val="24"/>
        </w:rPr>
        <w:t xml:space="preserve"> Net Stable Funding Ratio (NSFR) value; Globally Systemically Important Bank (GS</w:t>
      </w:r>
      <w:r w:rsidR="00DF593B">
        <w:rPr>
          <w:rFonts w:ascii="Arial" w:hAnsi="Arial" w:cs="Arial"/>
          <w:sz w:val="24"/>
          <w:szCs w:val="24"/>
        </w:rPr>
        <w:t>IB) score, Return on Assets (</w:t>
      </w:r>
      <w:proofErr w:type="spellStart"/>
      <w:r w:rsidR="00DF593B">
        <w:rPr>
          <w:rFonts w:ascii="Arial" w:hAnsi="Arial" w:cs="Arial"/>
          <w:sz w:val="24"/>
          <w:szCs w:val="24"/>
        </w:rPr>
        <w:t>RoA</w:t>
      </w:r>
      <w:proofErr w:type="spellEnd"/>
      <w:r w:rsidR="004F1484">
        <w:rPr>
          <w:rFonts w:ascii="Arial" w:hAnsi="Arial" w:cs="Arial"/>
          <w:sz w:val="24"/>
          <w:szCs w:val="24"/>
        </w:rPr>
        <w:t>)</w:t>
      </w:r>
      <w:r w:rsidR="00DF593B">
        <w:rPr>
          <w:rFonts w:ascii="Arial" w:hAnsi="Arial" w:cs="Arial"/>
          <w:sz w:val="24"/>
          <w:szCs w:val="24"/>
        </w:rPr>
        <w:t>, Return on Tangible Common Equity (</w:t>
      </w:r>
      <w:proofErr w:type="spellStart"/>
      <w:r w:rsidR="00DF593B">
        <w:rPr>
          <w:rFonts w:ascii="Arial" w:hAnsi="Arial" w:cs="Arial"/>
          <w:sz w:val="24"/>
          <w:szCs w:val="24"/>
        </w:rPr>
        <w:t>RoTCE</w:t>
      </w:r>
      <w:proofErr w:type="spellEnd"/>
      <w:r w:rsidR="00DF593B">
        <w:rPr>
          <w:rFonts w:ascii="Arial" w:hAnsi="Arial" w:cs="Arial"/>
          <w:sz w:val="24"/>
          <w:szCs w:val="24"/>
        </w:rPr>
        <w:t>)</w:t>
      </w:r>
      <w:r w:rsidRPr="00D4398E">
        <w:rPr>
          <w:rFonts w:ascii="Arial" w:hAnsi="Arial" w:cs="Arial"/>
          <w:sz w:val="24"/>
          <w:szCs w:val="24"/>
        </w:rPr>
        <w:t xml:space="preserve"> </w:t>
      </w:r>
      <w:proofErr w:type="spellStart"/>
      <w:r w:rsidRPr="00D4398E">
        <w:rPr>
          <w:rFonts w:ascii="Arial" w:hAnsi="Arial" w:cs="Arial"/>
          <w:sz w:val="24"/>
          <w:szCs w:val="24"/>
        </w:rPr>
        <w:t>etc</w:t>
      </w:r>
      <w:proofErr w:type="spellEnd"/>
    </w:p>
    <w:p w:rsidR="00D4398E" w:rsidRPr="00D4398E" w:rsidRDefault="004F1484" w:rsidP="00D4398E">
      <w:pPr>
        <w:rPr>
          <w:rFonts w:ascii="Arial" w:hAnsi="Arial" w:cs="Arial"/>
          <w:sz w:val="24"/>
          <w:szCs w:val="24"/>
        </w:rPr>
      </w:pPr>
      <w:r>
        <w:rPr>
          <w:rFonts w:ascii="Arial" w:hAnsi="Arial" w:cs="Arial"/>
          <w:sz w:val="24"/>
          <w:szCs w:val="24"/>
        </w:rPr>
        <w:t>Wherever possible</w:t>
      </w:r>
      <w:r w:rsidR="00D4398E" w:rsidRPr="00D4398E">
        <w:rPr>
          <w:rFonts w:ascii="Arial" w:hAnsi="Arial" w:cs="Arial"/>
          <w:sz w:val="24"/>
          <w:szCs w:val="24"/>
        </w:rPr>
        <w:t xml:space="preserve"> data</w:t>
      </w:r>
      <w:r>
        <w:rPr>
          <w:rFonts w:ascii="Arial" w:hAnsi="Arial" w:cs="Arial"/>
          <w:sz w:val="24"/>
          <w:szCs w:val="24"/>
        </w:rPr>
        <w:t xml:space="preserve"> should be sourced</w:t>
      </w:r>
      <w:r w:rsidR="00D4398E" w:rsidRPr="00D4398E">
        <w:rPr>
          <w:rFonts w:ascii="Arial" w:hAnsi="Arial" w:cs="Arial"/>
          <w:sz w:val="24"/>
          <w:szCs w:val="24"/>
        </w:rPr>
        <w:t xml:space="preserve"> directly from underlying product processors or from corporate sponsored data repositories, thereby eliminating manually produced or massaged reporting.</w:t>
      </w:r>
    </w:p>
    <w:p w:rsidR="00D4398E" w:rsidRPr="000C0AFC" w:rsidRDefault="00D4398E" w:rsidP="000C0AFC">
      <w:pPr>
        <w:rPr>
          <w:rFonts w:ascii="Arial" w:hAnsi="Arial" w:cs="Arial"/>
          <w:lang w:val="en-GB"/>
        </w:rPr>
      </w:pPr>
    </w:p>
    <w:p w:rsidR="007806C5" w:rsidRPr="00E4029A" w:rsidRDefault="008313A6" w:rsidP="008313A6">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 What is the goal of the project and what is it attempting to accomplish.</w:t>
      </w:r>
    </w:p>
    <w:p w:rsidR="005E7A95" w:rsidRPr="00E4029A" w:rsidRDefault="005E7A95" w:rsidP="008313A6">
      <w:pPr>
        <w:pStyle w:val="CommentText"/>
        <w:rPr>
          <w:rFonts w:cs="Arial"/>
          <w:sz w:val="24"/>
          <w:szCs w:val="24"/>
        </w:rPr>
      </w:pPr>
    </w:p>
    <w:p w:rsidR="007806C5" w:rsidRDefault="007806C5">
      <w:pPr>
        <w:pStyle w:val="Heading2"/>
        <w:rPr>
          <w:rFonts w:ascii="Arial" w:hAnsi="Arial" w:cs="Arial"/>
          <w:sz w:val="24"/>
          <w:szCs w:val="24"/>
        </w:rPr>
      </w:pPr>
      <w:bookmarkStart w:id="8" w:name="_Toc535305290"/>
      <w:bookmarkStart w:id="9" w:name="_Toc22364945"/>
      <w:bookmarkStart w:id="10" w:name="_Toc320534717"/>
      <w:r w:rsidRPr="00E4029A">
        <w:rPr>
          <w:rFonts w:ascii="Arial" w:hAnsi="Arial" w:cs="Arial"/>
          <w:sz w:val="24"/>
          <w:szCs w:val="24"/>
        </w:rPr>
        <w:t xml:space="preserve">The Business </w:t>
      </w:r>
      <w:bookmarkEnd w:id="8"/>
      <w:r w:rsidRPr="00E4029A">
        <w:rPr>
          <w:rFonts w:ascii="Arial" w:hAnsi="Arial" w:cs="Arial"/>
          <w:sz w:val="24"/>
          <w:szCs w:val="24"/>
        </w:rPr>
        <w:t>Problem/</w:t>
      </w:r>
      <w:bookmarkEnd w:id="9"/>
      <w:r w:rsidRPr="00E4029A">
        <w:rPr>
          <w:rFonts w:ascii="Arial" w:hAnsi="Arial" w:cs="Arial"/>
          <w:sz w:val="24"/>
          <w:szCs w:val="24"/>
        </w:rPr>
        <w:t>Need</w:t>
      </w:r>
      <w:bookmarkEnd w:id="10"/>
    </w:p>
    <w:p w:rsidR="00D4398E" w:rsidRPr="00D4398E" w:rsidRDefault="00D4398E" w:rsidP="00D4398E">
      <w:pPr>
        <w:rPr>
          <w:rFonts w:ascii="Arial" w:hAnsi="Arial" w:cs="Arial"/>
          <w:sz w:val="24"/>
          <w:szCs w:val="24"/>
        </w:rPr>
      </w:pPr>
      <w:r w:rsidRPr="00D4398E">
        <w:rPr>
          <w:rFonts w:ascii="Arial" w:hAnsi="Arial" w:cs="Arial"/>
          <w:sz w:val="24"/>
          <w:szCs w:val="24"/>
        </w:rPr>
        <w:t xml:space="preserve">The current state of relevant data is that there are disparate manually </w:t>
      </w:r>
      <w:r w:rsidR="00BE5A1F">
        <w:rPr>
          <w:rFonts w:ascii="Arial" w:hAnsi="Arial" w:cs="Arial"/>
          <w:sz w:val="24"/>
          <w:szCs w:val="24"/>
        </w:rPr>
        <w:t xml:space="preserve">or semi-automated </w:t>
      </w:r>
      <w:r w:rsidRPr="00D4398E">
        <w:rPr>
          <w:rFonts w:ascii="Arial" w:hAnsi="Arial" w:cs="Arial"/>
          <w:sz w:val="24"/>
          <w:szCs w:val="24"/>
        </w:rPr>
        <w:t>created ad-hoc reports an</w:t>
      </w:r>
      <w:r>
        <w:rPr>
          <w:rFonts w:ascii="Arial" w:hAnsi="Arial" w:cs="Arial"/>
          <w:sz w:val="24"/>
          <w:szCs w:val="24"/>
        </w:rPr>
        <w:t>d</w:t>
      </w:r>
      <w:r w:rsidRPr="00D4398E">
        <w:rPr>
          <w:rFonts w:ascii="Arial" w:hAnsi="Arial" w:cs="Arial"/>
          <w:sz w:val="24"/>
          <w:szCs w:val="24"/>
        </w:rPr>
        <w:t xml:space="preserve"> regional dashboards. There is no global or cross regional </w:t>
      </w:r>
      <w:r w:rsidR="00BE5A1F">
        <w:rPr>
          <w:rFonts w:ascii="Arial" w:hAnsi="Arial" w:cs="Arial"/>
          <w:sz w:val="24"/>
          <w:szCs w:val="24"/>
        </w:rPr>
        <w:t xml:space="preserve">holistic </w:t>
      </w:r>
      <w:r w:rsidRPr="00D4398E">
        <w:rPr>
          <w:rFonts w:ascii="Arial" w:hAnsi="Arial" w:cs="Arial"/>
          <w:sz w:val="24"/>
          <w:szCs w:val="24"/>
        </w:rPr>
        <w:t>view of client relat</w:t>
      </w:r>
      <w:r w:rsidR="00BE5A1F">
        <w:rPr>
          <w:rFonts w:ascii="Arial" w:hAnsi="Arial" w:cs="Arial"/>
          <w:sz w:val="24"/>
          <w:szCs w:val="24"/>
        </w:rPr>
        <w:t>ionship returns and where they might exist at country or intra-regional level r</w:t>
      </w:r>
      <w:r w:rsidR="004F1484">
        <w:rPr>
          <w:rFonts w:ascii="Arial" w:hAnsi="Arial" w:cs="Arial"/>
          <w:sz w:val="24"/>
          <w:szCs w:val="24"/>
        </w:rPr>
        <w:t xml:space="preserve">eturn metrics and revenue allocations are </w:t>
      </w:r>
      <w:r w:rsidR="00BE5A1F">
        <w:rPr>
          <w:rFonts w:ascii="Arial" w:hAnsi="Arial" w:cs="Arial"/>
          <w:sz w:val="24"/>
          <w:szCs w:val="24"/>
        </w:rPr>
        <w:t xml:space="preserve">often </w:t>
      </w:r>
      <w:r w:rsidRPr="00D4398E">
        <w:rPr>
          <w:rFonts w:ascii="Arial" w:hAnsi="Arial" w:cs="Arial"/>
          <w:sz w:val="24"/>
          <w:szCs w:val="24"/>
        </w:rPr>
        <w:t>calculated on an in</w:t>
      </w:r>
      <w:r w:rsidR="004F1484">
        <w:rPr>
          <w:rFonts w:ascii="Arial" w:hAnsi="Arial" w:cs="Arial"/>
          <w:sz w:val="24"/>
          <w:szCs w:val="24"/>
        </w:rPr>
        <w:t>consistent basis.</w:t>
      </w:r>
    </w:p>
    <w:p w:rsidR="00D4398E" w:rsidRDefault="00BE5A1F" w:rsidP="00D4398E">
      <w:pPr>
        <w:rPr>
          <w:rFonts w:ascii="Arial" w:hAnsi="Arial" w:cs="Arial"/>
          <w:sz w:val="24"/>
          <w:szCs w:val="24"/>
        </w:rPr>
      </w:pPr>
      <w:r>
        <w:rPr>
          <w:rFonts w:ascii="Arial" w:hAnsi="Arial" w:cs="Arial"/>
          <w:sz w:val="24"/>
          <w:szCs w:val="24"/>
        </w:rPr>
        <w:t xml:space="preserve">Further, most </w:t>
      </w:r>
      <w:r w:rsidR="00082C9B">
        <w:rPr>
          <w:rFonts w:ascii="Arial" w:hAnsi="Arial" w:cs="Arial"/>
          <w:sz w:val="24"/>
          <w:szCs w:val="24"/>
        </w:rPr>
        <w:t>reporting is created</w:t>
      </w:r>
      <w:r>
        <w:rPr>
          <w:rFonts w:ascii="Arial" w:hAnsi="Arial" w:cs="Arial"/>
          <w:sz w:val="24"/>
          <w:szCs w:val="24"/>
        </w:rPr>
        <w:t xml:space="preserve"> or maintained</w:t>
      </w:r>
      <w:r w:rsidR="00082C9B">
        <w:rPr>
          <w:rFonts w:ascii="Arial" w:hAnsi="Arial" w:cs="Arial"/>
          <w:sz w:val="24"/>
          <w:szCs w:val="24"/>
        </w:rPr>
        <w:t xml:space="preserve"> manual</w:t>
      </w:r>
      <w:r>
        <w:rPr>
          <w:rFonts w:ascii="Arial" w:hAnsi="Arial" w:cs="Arial"/>
          <w:sz w:val="24"/>
          <w:szCs w:val="24"/>
        </w:rPr>
        <w:t>ly and in excel format which is</w:t>
      </w:r>
      <w:r w:rsidR="00082C9B">
        <w:rPr>
          <w:rFonts w:ascii="Arial" w:hAnsi="Arial" w:cs="Arial"/>
          <w:sz w:val="24"/>
          <w:szCs w:val="24"/>
        </w:rPr>
        <w:t xml:space="preserve"> susceptible to errors.</w:t>
      </w:r>
    </w:p>
    <w:p w:rsidR="00082C9B" w:rsidRDefault="00082C9B" w:rsidP="00D4398E">
      <w:pPr>
        <w:rPr>
          <w:rFonts w:ascii="Arial" w:hAnsi="Arial" w:cs="Arial"/>
          <w:sz w:val="24"/>
          <w:szCs w:val="24"/>
        </w:rPr>
      </w:pPr>
    </w:p>
    <w:p w:rsidR="00E81660" w:rsidRDefault="00E81660" w:rsidP="00D4398E">
      <w:pPr>
        <w:rPr>
          <w:rFonts w:ascii="Arial" w:hAnsi="Arial" w:cs="Arial"/>
          <w:sz w:val="24"/>
          <w:szCs w:val="24"/>
        </w:rPr>
      </w:pPr>
      <w:r>
        <w:rPr>
          <w:rFonts w:ascii="Arial" w:hAnsi="Arial" w:cs="Arial"/>
          <w:sz w:val="24"/>
          <w:szCs w:val="24"/>
        </w:rPr>
        <w:t>Currently there is no automated method of validating that Transfer Pricing is aligned with Treasury policy. The Dashbo</w:t>
      </w:r>
      <w:r w:rsidR="00BE5A1F">
        <w:rPr>
          <w:rFonts w:ascii="Arial" w:hAnsi="Arial" w:cs="Arial"/>
          <w:sz w:val="24"/>
          <w:szCs w:val="24"/>
        </w:rPr>
        <w:t>ard should enable users to validate</w:t>
      </w:r>
      <w:r>
        <w:rPr>
          <w:rFonts w:ascii="Arial" w:hAnsi="Arial" w:cs="Arial"/>
          <w:sz w:val="24"/>
          <w:szCs w:val="24"/>
        </w:rPr>
        <w:t xml:space="preserve"> that pool and hedge pricing is in line with policy. It should also allow users to identify where there </w:t>
      </w:r>
      <w:r w:rsidR="00BE5A1F">
        <w:rPr>
          <w:rFonts w:ascii="Arial" w:hAnsi="Arial" w:cs="Arial"/>
          <w:sz w:val="24"/>
          <w:szCs w:val="24"/>
        </w:rPr>
        <w:t xml:space="preserve">are inconsistencies with </w:t>
      </w:r>
      <w:r w:rsidR="00BE5A1F">
        <w:rPr>
          <w:rFonts w:ascii="Arial" w:hAnsi="Arial" w:cs="Arial"/>
          <w:sz w:val="24"/>
          <w:szCs w:val="24"/>
        </w:rPr>
        <w:lastRenderedPageBreak/>
        <w:t xml:space="preserve">policy, or implementation thereof, across countries/regions. </w:t>
      </w:r>
      <w:r>
        <w:rPr>
          <w:rFonts w:ascii="Arial" w:hAnsi="Arial" w:cs="Arial"/>
          <w:sz w:val="24"/>
          <w:szCs w:val="24"/>
        </w:rPr>
        <w:t xml:space="preserve"> This is turn should allow users to address issues with Treasury in a more timely manner and with more accurate data than is currently the case.</w:t>
      </w:r>
    </w:p>
    <w:p w:rsidR="00E81660" w:rsidRDefault="00E81660" w:rsidP="00D4398E">
      <w:pPr>
        <w:rPr>
          <w:rFonts w:ascii="Arial" w:hAnsi="Arial" w:cs="Arial"/>
          <w:sz w:val="24"/>
          <w:szCs w:val="24"/>
        </w:rPr>
      </w:pPr>
    </w:p>
    <w:p w:rsidR="00E81660" w:rsidRDefault="00E81660" w:rsidP="00D4398E">
      <w:pPr>
        <w:rPr>
          <w:rFonts w:ascii="Arial" w:hAnsi="Arial" w:cs="Arial"/>
          <w:sz w:val="24"/>
          <w:szCs w:val="24"/>
        </w:rPr>
      </w:pPr>
    </w:p>
    <w:bookmarkStart w:id="11" w:name="_MON_1547582588"/>
    <w:bookmarkEnd w:id="11"/>
    <w:p w:rsidR="00045EC8" w:rsidRPr="00D4398E" w:rsidRDefault="001326E4" w:rsidP="00D4398E">
      <w:pPr>
        <w:rPr>
          <w:rFonts w:ascii="Arial" w:hAnsi="Arial" w:cs="Arial"/>
          <w:sz w:val="24"/>
          <w:szCs w:val="24"/>
        </w:rPr>
      </w:pPr>
      <w:r>
        <w:rPr>
          <w:rFonts w:ascii="Arial" w:hAnsi="Arial" w:cs="Arial"/>
          <w:sz w:val="24"/>
          <w:szCs w:val="24"/>
        </w:rPr>
        <w:object w:dxaOrig="206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8pt;height:66pt" o:ole="">
            <v:imagedata r:id="rId13" o:title=""/>
          </v:shape>
          <o:OLEObject Type="Embed" ProgID="PowerPoint.Show.12" ShapeID="_x0000_i1025" DrawAspect="Icon" ObjectID="_1548104147" r:id="rId14"/>
        </w:object>
      </w:r>
    </w:p>
    <w:p w:rsidR="000C0AFC" w:rsidRPr="000C0AFC" w:rsidRDefault="000C0AFC" w:rsidP="000C0AFC">
      <w:pPr>
        <w:rPr>
          <w:lang w:val="en-GB"/>
        </w:rPr>
      </w:pPr>
    </w:p>
    <w:p w:rsidR="007806C5"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6</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Define the current constraints/business needs that this project is being initiated to address.  What can you create, fix or improve?  What are the drivers for the project (improved process/risk reduction/external mandate etc)? Also indicate if this project or any requirement within is addressing a Corrective Action Plan (CAP) or Risk Assessment (RA). If Yes, please specify the CITE #.</w:t>
      </w:r>
    </w:p>
    <w:p w:rsidR="002D68E1" w:rsidRDefault="002D68E1">
      <w:pPr>
        <w:rPr>
          <w:rFonts w:ascii="Arial" w:hAnsi="Arial" w:cs="Arial"/>
          <w:sz w:val="24"/>
          <w:szCs w:val="24"/>
          <w:lang w:val="en-GB"/>
        </w:rPr>
      </w:pPr>
      <w:r>
        <w:rPr>
          <w:rFonts w:cs="Arial"/>
          <w:sz w:val="24"/>
          <w:szCs w:val="24"/>
        </w:rPr>
        <w:br w:type="page"/>
      </w:r>
    </w:p>
    <w:p w:rsidR="005E7A95" w:rsidRPr="00E4029A" w:rsidRDefault="005E7A95" w:rsidP="008313A6">
      <w:pPr>
        <w:pStyle w:val="CommentText"/>
        <w:rPr>
          <w:rFonts w:cs="Arial"/>
          <w:sz w:val="24"/>
          <w:szCs w:val="24"/>
        </w:rPr>
      </w:pPr>
    </w:p>
    <w:p w:rsidR="007806C5" w:rsidRDefault="007806C5">
      <w:pPr>
        <w:pStyle w:val="Heading2"/>
        <w:rPr>
          <w:rFonts w:ascii="Arial" w:hAnsi="Arial" w:cs="Arial"/>
          <w:sz w:val="24"/>
          <w:szCs w:val="24"/>
        </w:rPr>
      </w:pPr>
      <w:bookmarkStart w:id="12" w:name="_Toc429295387"/>
      <w:bookmarkStart w:id="13" w:name="_Toc535305291"/>
      <w:bookmarkStart w:id="14" w:name="_Toc22364946"/>
      <w:bookmarkStart w:id="15" w:name="_Toc320534718"/>
      <w:r w:rsidRPr="00E4029A">
        <w:rPr>
          <w:rFonts w:ascii="Arial" w:hAnsi="Arial" w:cs="Arial"/>
          <w:sz w:val="24"/>
          <w:szCs w:val="24"/>
        </w:rPr>
        <w:t xml:space="preserve">The Business </w:t>
      </w:r>
      <w:bookmarkEnd w:id="12"/>
      <w:bookmarkEnd w:id="13"/>
      <w:r w:rsidRPr="00E4029A">
        <w:rPr>
          <w:rFonts w:ascii="Arial" w:hAnsi="Arial" w:cs="Arial"/>
          <w:sz w:val="24"/>
          <w:szCs w:val="24"/>
        </w:rPr>
        <w:t>Goals</w:t>
      </w:r>
      <w:bookmarkEnd w:id="14"/>
      <w:r w:rsidRPr="00E4029A">
        <w:rPr>
          <w:rFonts w:ascii="Arial" w:hAnsi="Arial" w:cs="Arial"/>
          <w:sz w:val="24"/>
          <w:szCs w:val="24"/>
        </w:rPr>
        <w:t xml:space="preserve"> and Benefits</w:t>
      </w:r>
      <w:bookmarkEnd w:id="15"/>
    </w:p>
    <w:p w:rsidR="00D4398E" w:rsidRPr="00427820" w:rsidRDefault="00D4398E" w:rsidP="00427820">
      <w:pPr>
        <w:pStyle w:val="ListParagraph"/>
        <w:numPr>
          <w:ilvl w:val="0"/>
          <w:numId w:val="8"/>
        </w:numPr>
        <w:rPr>
          <w:rFonts w:ascii="Arial" w:hAnsi="Arial" w:cs="Arial"/>
          <w:sz w:val="24"/>
          <w:szCs w:val="24"/>
        </w:rPr>
      </w:pPr>
      <w:r w:rsidRPr="00427820">
        <w:rPr>
          <w:rFonts w:ascii="Arial" w:hAnsi="Arial" w:cs="Arial"/>
          <w:sz w:val="24"/>
          <w:szCs w:val="24"/>
        </w:rPr>
        <w:t>Improved client satisfaction – treating customers fairly and equitably by evaluating relationships in a consistent manner and pricing appropriately.</w:t>
      </w:r>
    </w:p>
    <w:p w:rsidR="00D4398E" w:rsidRPr="00427820" w:rsidRDefault="00D4398E" w:rsidP="00427820">
      <w:pPr>
        <w:pStyle w:val="ListParagraph"/>
        <w:numPr>
          <w:ilvl w:val="0"/>
          <w:numId w:val="8"/>
        </w:numPr>
        <w:rPr>
          <w:rFonts w:ascii="Arial" w:hAnsi="Arial" w:cs="Arial"/>
          <w:sz w:val="24"/>
          <w:szCs w:val="24"/>
        </w:rPr>
      </w:pPr>
      <w:r w:rsidRPr="00427820">
        <w:rPr>
          <w:rFonts w:ascii="Arial" w:hAnsi="Arial" w:cs="Arial"/>
          <w:sz w:val="24"/>
          <w:szCs w:val="24"/>
        </w:rPr>
        <w:t>Enhanced risk management – neotreric and accurate data is essential when reacting to ever changing regulatory, market and economic environments</w:t>
      </w:r>
    </w:p>
    <w:p w:rsidR="00D4398E" w:rsidRPr="00427820" w:rsidRDefault="00D4398E" w:rsidP="00427820">
      <w:pPr>
        <w:pStyle w:val="ListParagraph"/>
        <w:numPr>
          <w:ilvl w:val="0"/>
          <w:numId w:val="8"/>
        </w:numPr>
        <w:rPr>
          <w:rFonts w:ascii="Arial" w:hAnsi="Arial" w:cs="Arial"/>
          <w:sz w:val="24"/>
          <w:szCs w:val="24"/>
        </w:rPr>
      </w:pPr>
      <w:r w:rsidRPr="00427820">
        <w:rPr>
          <w:rFonts w:ascii="Arial" w:hAnsi="Arial" w:cs="Arial"/>
          <w:sz w:val="24"/>
          <w:szCs w:val="24"/>
        </w:rPr>
        <w:t>Reduced reliance on manually produced data for regulatory reporting and sensitive pricing related decisions</w:t>
      </w:r>
    </w:p>
    <w:p w:rsidR="00D4398E" w:rsidRPr="00427820" w:rsidRDefault="00D4398E" w:rsidP="00427820">
      <w:pPr>
        <w:pStyle w:val="ListParagraph"/>
        <w:numPr>
          <w:ilvl w:val="0"/>
          <w:numId w:val="8"/>
        </w:numPr>
        <w:rPr>
          <w:rFonts w:ascii="Arial" w:hAnsi="Arial" w:cs="Arial"/>
          <w:sz w:val="24"/>
          <w:szCs w:val="24"/>
        </w:rPr>
      </w:pPr>
      <w:r w:rsidRPr="00427820">
        <w:rPr>
          <w:rFonts w:ascii="Arial" w:hAnsi="Arial" w:cs="Arial"/>
          <w:sz w:val="24"/>
          <w:szCs w:val="24"/>
        </w:rPr>
        <w:t xml:space="preserve">Increased revenue </w:t>
      </w:r>
      <w:r w:rsidR="00686230">
        <w:rPr>
          <w:rFonts w:ascii="Arial" w:hAnsi="Arial" w:cs="Arial"/>
          <w:sz w:val="24"/>
          <w:szCs w:val="24"/>
        </w:rPr>
        <w:t xml:space="preserve">/ enhanced returns </w:t>
      </w:r>
      <w:r w:rsidRPr="00427820">
        <w:rPr>
          <w:rFonts w:ascii="Arial" w:hAnsi="Arial" w:cs="Arial"/>
          <w:sz w:val="24"/>
          <w:szCs w:val="24"/>
        </w:rPr>
        <w:t>– re-pricing of existing relationships</w:t>
      </w:r>
      <w:r w:rsidR="00686230">
        <w:rPr>
          <w:rFonts w:ascii="Arial" w:hAnsi="Arial" w:cs="Arial"/>
          <w:sz w:val="24"/>
          <w:szCs w:val="24"/>
        </w:rPr>
        <w:t xml:space="preserve">. Elimination of sub-optimal </w:t>
      </w:r>
      <w:r w:rsidRPr="00427820">
        <w:rPr>
          <w:rFonts w:ascii="Arial" w:hAnsi="Arial" w:cs="Arial"/>
          <w:sz w:val="24"/>
          <w:szCs w:val="24"/>
        </w:rPr>
        <w:t>deposits releases capacity for re-deployment in higher yielding opportunities.</w:t>
      </w:r>
    </w:p>
    <w:p w:rsidR="00D4398E" w:rsidRPr="00427820" w:rsidRDefault="00D4398E" w:rsidP="00427820">
      <w:pPr>
        <w:pStyle w:val="ListParagraph"/>
        <w:numPr>
          <w:ilvl w:val="0"/>
          <w:numId w:val="8"/>
        </w:numPr>
        <w:rPr>
          <w:rFonts w:ascii="Arial" w:hAnsi="Arial" w:cs="Arial"/>
          <w:sz w:val="24"/>
          <w:szCs w:val="24"/>
        </w:rPr>
      </w:pPr>
      <w:r w:rsidRPr="00427820">
        <w:rPr>
          <w:rFonts w:ascii="Arial" w:hAnsi="Arial" w:cs="Arial"/>
          <w:sz w:val="24"/>
          <w:szCs w:val="24"/>
        </w:rPr>
        <w:t>Reduces cost – elimination of regional ad-hoc dashboard reports</w:t>
      </w:r>
    </w:p>
    <w:p w:rsidR="002D68E1" w:rsidRPr="000C0AFC" w:rsidRDefault="002D68E1" w:rsidP="00D4398E">
      <w:pPr>
        <w:rPr>
          <w:lang w:val="en-GB"/>
        </w:rPr>
      </w:pPr>
    </w:p>
    <w:p w:rsidR="008313A6"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7</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Define what the project should achieve and what rewards will be realized with this achievement.  The benefits should include any cost reduction, revenue generation opportunities, productivity increases, customer experience improvement etc.  This should flow directly from the problem/need that was addressed in the previous section. The level of detail will be dependent upon the individual project.</w:t>
      </w:r>
    </w:p>
    <w:p w:rsidR="005E7A95" w:rsidRPr="00E4029A" w:rsidRDefault="005E7A95" w:rsidP="008313A6">
      <w:pPr>
        <w:pStyle w:val="CommentText"/>
        <w:rPr>
          <w:rFonts w:cs="Arial"/>
          <w:sz w:val="24"/>
          <w:szCs w:val="24"/>
        </w:rPr>
      </w:pPr>
    </w:p>
    <w:p w:rsidR="00046EC5" w:rsidRDefault="00046EC5" w:rsidP="00046EC5">
      <w:pPr>
        <w:pStyle w:val="Heading2"/>
        <w:rPr>
          <w:rFonts w:ascii="Arial" w:hAnsi="Arial" w:cs="Arial"/>
          <w:sz w:val="24"/>
          <w:szCs w:val="24"/>
        </w:rPr>
      </w:pPr>
      <w:bookmarkStart w:id="16" w:name="_Toc320534719"/>
      <w:r w:rsidRPr="00E4029A">
        <w:rPr>
          <w:rFonts w:ascii="Arial" w:hAnsi="Arial" w:cs="Arial"/>
          <w:sz w:val="24"/>
          <w:szCs w:val="24"/>
        </w:rPr>
        <w:t>Scope</w:t>
      </w:r>
      <w:bookmarkEnd w:id="16"/>
    </w:p>
    <w:p w:rsidR="006A5546" w:rsidRPr="006A5546" w:rsidRDefault="006A5546" w:rsidP="006A5546">
      <w:pPr>
        <w:rPr>
          <w:lang w:val="en-GB"/>
        </w:rPr>
      </w:pPr>
    </w:p>
    <w:p w:rsidR="00046EC5" w:rsidRPr="00E4029A" w:rsidRDefault="00046EC5" w:rsidP="00046EC5">
      <w:pPr>
        <w:pStyle w:val="ExplanatoryText"/>
        <w:rPr>
          <w:rFonts w:ascii="Arial" w:hAnsi="Arial"/>
          <w:bCs/>
          <w:color w:val="FF0000"/>
          <w:sz w:val="24"/>
          <w:szCs w:val="24"/>
        </w:rPr>
      </w:pPr>
      <w:r w:rsidRPr="00E4029A">
        <w:rPr>
          <w:rFonts w:ascii="Arial" w:hAnsi="Arial"/>
          <w:bCs/>
          <w:color w:val="FF0000"/>
          <w:sz w:val="24"/>
          <w:szCs w:val="24"/>
        </w:rPr>
        <w:t>(Topic Heading – no input required here)</w:t>
      </w:r>
    </w:p>
    <w:p w:rsidR="005E7A95" w:rsidRPr="00E4029A" w:rsidRDefault="008313A6" w:rsidP="008313A6">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8313A6" w:rsidRPr="00E4029A" w:rsidRDefault="008313A6" w:rsidP="00046EC5">
      <w:pPr>
        <w:pStyle w:val="ExplanatoryText"/>
        <w:rPr>
          <w:rFonts w:ascii="Arial" w:hAnsi="Arial"/>
          <w:bCs/>
          <w:color w:val="auto"/>
          <w:sz w:val="24"/>
          <w:szCs w:val="24"/>
        </w:rPr>
      </w:pPr>
    </w:p>
    <w:p w:rsidR="008313A6" w:rsidRPr="00E4029A" w:rsidRDefault="00046EC5" w:rsidP="008313A6">
      <w:pPr>
        <w:pStyle w:val="Heading3"/>
        <w:rPr>
          <w:rFonts w:cs="Arial"/>
          <w:szCs w:val="24"/>
        </w:rPr>
      </w:pPr>
      <w:bookmarkStart w:id="17" w:name="_Toc320534720"/>
      <w:r w:rsidRPr="00E4029A">
        <w:rPr>
          <w:rFonts w:cs="Arial"/>
          <w:szCs w:val="24"/>
        </w:rPr>
        <w:t>Scope Definition</w:t>
      </w:r>
      <w:bookmarkEnd w:id="17"/>
    </w:p>
    <w:p w:rsidR="00D4398E" w:rsidRPr="00D4398E" w:rsidRDefault="00D4398E" w:rsidP="00D4398E">
      <w:pPr>
        <w:rPr>
          <w:rFonts w:ascii="Arial" w:hAnsi="Arial" w:cs="Arial"/>
          <w:sz w:val="24"/>
          <w:szCs w:val="24"/>
        </w:rPr>
      </w:pPr>
      <w:r w:rsidRPr="00D4398E">
        <w:rPr>
          <w:rFonts w:ascii="Arial" w:hAnsi="Arial" w:cs="Arial"/>
          <w:sz w:val="24"/>
          <w:szCs w:val="24"/>
        </w:rPr>
        <w:t>Develop a dashboard with global accessibility covering key markets across all</w:t>
      </w:r>
      <w:r w:rsidR="00082C9B">
        <w:rPr>
          <w:rFonts w:ascii="Arial" w:hAnsi="Arial" w:cs="Arial"/>
          <w:sz w:val="24"/>
          <w:szCs w:val="24"/>
        </w:rPr>
        <w:t xml:space="preserve"> regions – initial reliance may be upon manual data gathering</w:t>
      </w:r>
      <w:r w:rsidRPr="00D4398E">
        <w:rPr>
          <w:rFonts w:ascii="Arial" w:hAnsi="Arial" w:cs="Arial"/>
          <w:sz w:val="24"/>
          <w:szCs w:val="24"/>
        </w:rPr>
        <w:t xml:space="preserve"> </w:t>
      </w:r>
      <w:r w:rsidR="00082C9B">
        <w:rPr>
          <w:rFonts w:ascii="Arial" w:hAnsi="Arial" w:cs="Arial"/>
          <w:sz w:val="24"/>
          <w:szCs w:val="24"/>
        </w:rPr>
        <w:t>or leveraging existing reporting however automation is essential over time.</w:t>
      </w:r>
    </w:p>
    <w:p w:rsidR="00D4398E" w:rsidRPr="00D4398E" w:rsidRDefault="00D4398E" w:rsidP="00D4398E">
      <w:pPr>
        <w:rPr>
          <w:rFonts w:ascii="Arial" w:hAnsi="Arial" w:cs="Arial"/>
          <w:sz w:val="24"/>
          <w:szCs w:val="24"/>
        </w:rPr>
      </w:pPr>
      <w:r w:rsidRPr="00D4398E">
        <w:rPr>
          <w:rFonts w:ascii="Arial" w:hAnsi="Arial" w:cs="Arial"/>
          <w:sz w:val="24"/>
          <w:szCs w:val="24"/>
        </w:rPr>
        <w:t>Where possible leverage existing corporate sponso</w:t>
      </w:r>
      <w:r w:rsidR="00427820">
        <w:rPr>
          <w:rFonts w:ascii="Arial" w:hAnsi="Arial" w:cs="Arial"/>
          <w:sz w:val="24"/>
          <w:szCs w:val="24"/>
        </w:rPr>
        <w:t>red/funded dashboards/platforms and</w:t>
      </w:r>
      <w:r w:rsidR="00686230">
        <w:rPr>
          <w:rFonts w:ascii="Arial" w:hAnsi="Arial" w:cs="Arial"/>
          <w:sz w:val="24"/>
          <w:szCs w:val="24"/>
        </w:rPr>
        <w:t>/or existing Finance/Treasury systems. Employ</w:t>
      </w:r>
      <w:r w:rsidR="00427820">
        <w:rPr>
          <w:rFonts w:ascii="Arial" w:hAnsi="Arial" w:cs="Arial"/>
          <w:sz w:val="24"/>
          <w:szCs w:val="24"/>
        </w:rPr>
        <w:t xml:space="preserve"> m</w:t>
      </w:r>
      <w:r w:rsidRPr="00D4398E">
        <w:rPr>
          <w:rFonts w:ascii="Arial" w:hAnsi="Arial" w:cs="Arial"/>
          <w:sz w:val="24"/>
          <w:szCs w:val="24"/>
        </w:rPr>
        <w:t>odelling and reporting tools with flexibility to adapt to changing circumstances i.e. updates to LCR calculation methodology, GRA reporting changes.</w:t>
      </w:r>
    </w:p>
    <w:p w:rsidR="008313A6" w:rsidRPr="00E4029A" w:rsidRDefault="008313A6" w:rsidP="008313A6">
      <w:pPr>
        <w:pStyle w:val="CommentText"/>
        <w:rPr>
          <w:rFonts w:cs="Arial"/>
          <w:i/>
          <w:color w:val="FF0000"/>
          <w:sz w:val="24"/>
          <w:szCs w:val="24"/>
        </w:rPr>
      </w:pPr>
      <w:r w:rsidRPr="00E4029A">
        <w:rPr>
          <w:rFonts w:cs="Arial"/>
          <w:i/>
          <w:color w:val="FF0000"/>
          <w:sz w:val="24"/>
          <w:szCs w:val="24"/>
        </w:rPr>
        <w:t>Scope definition which identifies and describes all work necessary to produce the final product.  Scope should include what is in scope and what is out of scope.</w:t>
      </w:r>
    </w:p>
    <w:p w:rsidR="00277217" w:rsidRPr="00E4029A" w:rsidRDefault="00277217" w:rsidP="008313A6">
      <w:pPr>
        <w:pStyle w:val="CommentText"/>
        <w:rPr>
          <w:rFonts w:cs="Arial"/>
          <w:sz w:val="24"/>
          <w:szCs w:val="24"/>
        </w:rPr>
      </w:pPr>
    </w:p>
    <w:p w:rsidR="008313A6" w:rsidRPr="00E4029A" w:rsidRDefault="00046EC5" w:rsidP="008313A6">
      <w:pPr>
        <w:pStyle w:val="Heading3"/>
        <w:rPr>
          <w:rFonts w:cs="Arial"/>
          <w:szCs w:val="24"/>
        </w:rPr>
      </w:pPr>
      <w:bookmarkStart w:id="18" w:name="_Toc320534721"/>
      <w:r w:rsidRPr="00E4029A">
        <w:rPr>
          <w:rFonts w:cs="Arial"/>
          <w:szCs w:val="24"/>
        </w:rPr>
        <w:t>Business Scope</w:t>
      </w:r>
      <w:bookmarkEnd w:id="18"/>
    </w:p>
    <w:p w:rsidR="00D4398E" w:rsidRPr="00D4398E" w:rsidRDefault="00D4398E" w:rsidP="00D4398E">
      <w:pPr>
        <w:rPr>
          <w:rFonts w:ascii="Arial" w:hAnsi="Arial" w:cs="Arial"/>
          <w:sz w:val="24"/>
          <w:szCs w:val="24"/>
        </w:rPr>
      </w:pPr>
      <w:r w:rsidRPr="00D4398E">
        <w:rPr>
          <w:rFonts w:ascii="Arial" w:hAnsi="Arial" w:cs="Arial"/>
          <w:sz w:val="24"/>
          <w:szCs w:val="24"/>
        </w:rPr>
        <w:t>Metrics needed include: TTS/ICG client level revenues</w:t>
      </w:r>
      <w:r w:rsidR="00686230">
        <w:rPr>
          <w:rFonts w:ascii="Arial" w:hAnsi="Arial" w:cs="Arial"/>
          <w:sz w:val="24"/>
          <w:szCs w:val="24"/>
        </w:rPr>
        <w:t xml:space="preserve"> – NIR, Fees, ECR offsets; Deposit balances’ Transactional t</w:t>
      </w:r>
      <w:r w:rsidR="00DF593B">
        <w:rPr>
          <w:rFonts w:ascii="Arial" w:hAnsi="Arial" w:cs="Arial"/>
          <w:sz w:val="24"/>
          <w:szCs w:val="24"/>
        </w:rPr>
        <w:t>hroughputs</w:t>
      </w:r>
      <w:r w:rsidR="00686230">
        <w:rPr>
          <w:rFonts w:ascii="Arial" w:hAnsi="Arial" w:cs="Arial"/>
          <w:sz w:val="24"/>
          <w:szCs w:val="24"/>
        </w:rPr>
        <w:t>;</w:t>
      </w:r>
      <w:r w:rsidRPr="00D4398E">
        <w:rPr>
          <w:rFonts w:ascii="Arial" w:hAnsi="Arial" w:cs="Arial"/>
          <w:sz w:val="24"/>
          <w:szCs w:val="24"/>
        </w:rPr>
        <w:t xml:space="preserve"> LCR inc</w:t>
      </w:r>
      <w:r w:rsidR="00686230">
        <w:rPr>
          <w:rFonts w:ascii="Arial" w:hAnsi="Arial" w:cs="Arial"/>
          <w:sz w:val="24"/>
          <w:szCs w:val="24"/>
        </w:rPr>
        <w:t>orporating Liquidity Structures; NSFR; GSIB;</w:t>
      </w:r>
      <w:r w:rsidR="00DF593B">
        <w:rPr>
          <w:rFonts w:ascii="Arial" w:hAnsi="Arial" w:cs="Arial"/>
          <w:sz w:val="24"/>
          <w:szCs w:val="24"/>
        </w:rPr>
        <w:t xml:space="preserve"> Key Financial and performance metrics i.e. RoA, RoTCE.</w:t>
      </w:r>
    </w:p>
    <w:p w:rsidR="00D4398E" w:rsidRDefault="00D4398E" w:rsidP="00D4398E">
      <w:pPr>
        <w:rPr>
          <w:rFonts w:ascii="Arial" w:hAnsi="Arial" w:cs="Arial"/>
          <w:sz w:val="24"/>
          <w:szCs w:val="24"/>
        </w:rPr>
      </w:pPr>
      <w:r w:rsidRPr="00D4398E">
        <w:rPr>
          <w:rFonts w:ascii="Arial" w:hAnsi="Arial" w:cs="Arial"/>
          <w:sz w:val="24"/>
          <w:szCs w:val="24"/>
        </w:rPr>
        <w:t xml:space="preserve">Analytics across metrics include: User defined time horizons, global view, regional view, country view, currency view, comparative analytics: by region, product, segment, top 10 </w:t>
      </w:r>
      <w:r w:rsidRPr="00D4398E">
        <w:rPr>
          <w:rFonts w:ascii="Arial" w:hAnsi="Arial" w:cs="Arial"/>
          <w:sz w:val="24"/>
          <w:szCs w:val="24"/>
        </w:rPr>
        <w:lastRenderedPageBreak/>
        <w:t>contributor client analysis (global/regional), top 10  client advancers/decliners, searchable client level analysis with global/regional/country views.</w:t>
      </w:r>
    </w:p>
    <w:p w:rsidR="008313A6" w:rsidRPr="00E4029A" w:rsidRDefault="008313A6" w:rsidP="008313A6">
      <w:pPr>
        <w:pStyle w:val="CommentText"/>
        <w:rPr>
          <w:rFonts w:cs="Arial"/>
          <w:i/>
          <w:color w:val="FF0000"/>
          <w:sz w:val="24"/>
          <w:szCs w:val="24"/>
        </w:rPr>
      </w:pPr>
      <w:r w:rsidRPr="00E4029A">
        <w:rPr>
          <w:rFonts w:cs="Arial"/>
          <w:i/>
          <w:color w:val="FF0000"/>
          <w:sz w:val="24"/>
          <w:szCs w:val="24"/>
        </w:rPr>
        <w:t>Optional sub-sections</w:t>
      </w:r>
    </w:p>
    <w:p w:rsidR="00277217" w:rsidRPr="00E4029A" w:rsidRDefault="00277217" w:rsidP="008313A6">
      <w:pPr>
        <w:pStyle w:val="CommentText"/>
        <w:rPr>
          <w:rFonts w:cs="Arial"/>
          <w:sz w:val="24"/>
          <w:szCs w:val="24"/>
        </w:rPr>
      </w:pPr>
    </w:p>
    <w:p w:rsidR="00046EC5" w:rsidRPr="00E4029A" w:rsidRDefault="00046EC5" w:rsidP="00046EC5">
      <w:pPr>
        <w:pStyle w:val="Heading4"/>
        <w:rPr>
          <w:rFonts w:cs="Arial"/>
          <w:sz w:val="24"/>
          <w:szCs w:val="24"/>
        </w:rPr>
      </w:pPr>
      <w:r w:rsidRPr="00E4029A">
        <w:rPr>
          <w:rFonts w:cs="Arial"/>
          <w:sz w:val="24"/>
          <w:szCs w:val="24"/>
        </w:rPr>
        <w:t>Business Groups</w:t>
      </w:r>
    </w:p>
    <w:p w:rsidR="00D4398E" w:rsidRPr="00D4398E" w:rsidRDefault="00082C9B" w:rsidP="00D4398E">
      <w:pPr>
        <w:rPr>
          <w:rFonts w:ascii="Arial" w:hAnsi="Arial" w:cs="Arial"/>
          <w:sz w:val="24"/>
          <w:szCs w:val="24"/>
        </w:rPr>
      </w:pPr>
      <w:r>
        <w:rPr>
          <w:rFonts w:ascii="Arial" w:hAnsi="Arial" w:cs="Arial"/>
          <w:sz w:val="24"/>
          <w:szCs w:val="24"/>
        </w:rPr>
        <w:t xml:space="preserve">ICG TTS – </w:t>
      </w:r>
      <w:r w:rsidR="00D4398E" w:rsidRPr="00D4398E">
        <w:rPr>
          <w:rFonts w:ascii="Arial" w:hAnsi="Arial" w:cs="Arial"/>
          <w:sz w:val="24"/>
          <w:szCs w:val="24"/>
        </w:rPr>
        <w:t>NAM, EMEA, ASIA, LATAM</w:t>
      </w:r>
      <w:r w:rsidR="00401643">
        <w:rPr>
          <w:rFonts w:ascii="Arial" w:hAnsi="Arial" w:cs="Arial"/>
          <w:sz w:val="24"/>
          <w:szCs w:val="24"/>
        </w:rPr>
        <w:t>, JAPAN</w:t>
      </w:r>
    </w:p>
    <w:p w:rsidR="008313A6" w:rsidRPr="00E4029A" w:rsidRDefault="008313A6" w:rsidP="008313A6">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8</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List which business groups are in scope e.g. ICG – General Services – Graphics - North America.</w:t>
      </w:r>
    </w:p>
    <w:p w:rsidR="00277217" w:rsidRPr="00E4029A" w:rsidRDefault="00277217" w:rsidP="008313A6">
      <w:pPr>
        <w:pStyle w:val="CommentText"/>
        <w:rPr>
          <w:rFonts w:cs="Arial"/>
          <w:sz w:val="24"/>
          <w:szCs w:val="24"/>
        </w:rPr>
      </w:pPr>
    </w:p>
    <w:p w:rsidR="00046EC5" w:rsidRDefault="00046EC5" w:rsidP="008313A6">
      <w:pPr>
        <w:pStyle w:val="Heading4"/>
        <w:rPr>
          <w:rFonts w:cs="Arial"/>
          <w:sz w:val="24"/>
          <w:szCs w:val="24"/>
        </w:rPr>
      </w:pPr>
      <w:r w:rsidRPr="00E4029A">
        <w:rPr>
          <w:rFonts w:cs="Arial"/>
          <w:sz w:val="24"/>
          <w:szCs w:val="24"/>
        </w:rPr>
        <w:t>Business Product / Business Transaction Types</w:t>
      </w:r>
    </w:p>
    <w:p w:rsidR="00C3588D" w:rsidRDefault="000C0AFC" w:rsidP="006B03C5">
      <w:pPr>
        <w:rPr>
          <w:b/>
          <w:sz w:val="24"/>
          <w:szCs w:val="24"/>
          <w:u w:val="single"/>
        </w:rPr>
      </w:pPr>
      <w:r w:rsidRPr="00D47BAF">
        <w:rPr>
          <w:rFonts w:ascii="Helvetica" w:hAnsi="Helvetica" w:cs="Arial"/>
          <w:b/>
          <w:color w:val="0000FF"/>
          <w:sz w:val="24"/>
          <w:szCs w:val="24"/>
          <w:u w:val="single"/>
          <w:lang w:val="en-GB"/>
        </w:rPr>
        <w:t>In Scope:</w:t>
      </w:r>
      <w:r w:rsidR="00D4398E">
        <w:rPr>
          <w:b/>
          <w:sz w:val="24"/>
          <w:szCs w:val="24"/>
          <w:u w:val="single"/>
        </w:rPr>
        <w:t xml:space="preserve"> </w:t>
      </w:r>
    </w:p>
    <w:p w:rsidR="00C3588D" w:rsidRDefault="00C3588D" w:rsidP="006B03C5">
      <w:pPr>
        <w:rPr>
          <w:b/>
          <w:sz w:val="24"/>
          <w:szCs w:val="24"/>
          <w:u w:val="single"/>
        </w:rPr>
      </w:pPr>
    </w:p>
    <w:p w:rsidR="00D4398E" w:rsidRPr="006B03C5" w:rsidRDefault="006B03C5" w:rsidP="006B03C5">
      <w:pPr>
        <w:rPr>
          <w:rFonts w:ascii="Arial" w:hAnsi="Arial" w:cs="Arial"/>
          <w:sz w:val="24"/>
          <w:szCs w:val="24"/>
        </w:rPr>
      </w:pPr>
      <w:r>
        <w:rPr>
          <w:rFonts w:ascii="Arial" w:hAnsi="Arial" w:cs="Arial"/>
          <w:sz w:val="24"/>
          <w:szCs w:val="24"/>
        </w:rPr>
        <w:t xml:space="preserve">Scope will include all regions, countries, and both local and NY deposits. </w:t>
      </w:r>
      <w:r w:rsidR="00C3588D">
        <w:rPr>
          <w:rFonts w:ascii="Arial" w:hAnsi="Arial" w:cs="Arial"/>
          <w:sz w:val="24"/>
          <w:szCs w:val="24"/>
        </w:rPr>
        <w:t xml:space="preserve">Account level data  (with masking); GFCID (L4); and GFPID (L2). </w:t>
      </w:r>
      <w:r>
        <w:rPr>
          <w:rFonts w:ascii="Arial" w:hAnsi="Arial" w:cs="Arial"/>
          <w:sz w:val="24"/>
          <w:szCs w:val="24"/>
        </w:rPr>
        <w:t>See below for further details.</w:t>
      </w:r>
    </w:p>
    <w:p w:rsidR="00421A1D" w:rsidRDefault="00421A1D" w:rsidP="000C0AFC">
      <w:pPr>
        <w:rPr>
          <w:b/>
          <w:sz w:val="24"/>
          <w:szCs w:val="24"/>
          <w:u w:val="single"/>
          <w:lang w:val="en-GB"/>
        </w:rPr>
      </w:pPr>
    </w:p>
    <w:p w:rsidR="00C3588D" w:rsidRDefault="00277C62" w:rsidP="008313A6">
      <w:pPr>
        <w:pStyle w:val="CommentText"/>
        <w:rPr>
          <w:rFonts w:ascii="Helvetica" w:hAnsi="Helvetica" w:cs="Arial"/>
          <w:b/>
          <w:color w:val="0000FF"/>
          <w:sz w:val="24"/>
          <w:szCs w:val="24"/>
          <w:u w:val="single"/>
        </w:rPr>
      </w:pPr>
      <w:r w:rsidRPr="00277C62">
        <w:rPr>
          <w:rFonts w:ascii="Helvetica" w:hAnsi="Helvetica" w:cs="Arial"/>
          <w:b/>
          <w:color w:val="0000FF"/>
          <w:sz w:val="24"/>
          <w:szCs w:val="24"/>
          <w:u w:val="single"/>
        </w:rPr>
        <w:t>Out of Scope</w:t>
      </w:r>
    </w:p>
    <w:p w:rsidR="00C3588D" w:rsidRDefault="00C3588D" w:rsidP="008313A6">
      <w:pPr>
        <w:pStyle w:val="CommentText"/>
        <w:rPr>
          <w:rFonts w:ascii="Helvetica" w:hAnsi="Helvetica" w:cs="Arial"/>
          <w:b/>
          <w:color w:val="0000FF"/>
          <w:sz w:val="24"/>
          <w:szCs w:val="24"/>
          <w:u w:val="single"/>
        </w:rPr>
      </w:pPr>
    </w:p>
    <w:p w:rsidR="00C3588D" w:rsidRDefault="00277C62" w:rsidP="00D47BAF">
      <w:pPr>
        <w:pStyle w:val="CommentText"/>
        <w:numPr>
          <w:ilvl w:val="0"/>
          <w:numId w:val="18"/>
        </w:numPr>
        <w:rPr>
          <w:rFonts w:cs="Arial"/>
          <w:b/>
          <w:sz w:val="24"/>
          <w:szCs w:val="24"/>
          <w:lang w:val="en-US"/>
        </w:rPr>
      </w:pPr>
      <w:r w:rsidRPr="00CF6D48">
        <w:rPr>
          <w:rFonts w:cs="Arial"/>
          <w:sz w:val="24"/>
          <w:szCs w:val="24"/>
          <w:lang w:val="en-US"/>
        </w:rPr>
        <w:t>A</w:t>
      </w:r>
      <w:r w:rsidRPr="007958E6">
        <w:rPr>
          <w:rFonts w:cs="Arial"/>
          <w:sz w:val="24"/>
          <w:szCs w:val="24"/>
          <w:lang w:val="en-US"/>
        </w:rPr>
        <w:t>ny geographic location without Data Priva</w:t>
      </w:r>
      <w:r w:rsidRPr="000A1D5B">
        <w:rPr>
          <w:rFonts w:cs="Arial"/>
          <w:sz w:val="24"/>
          <w:szCs w:val="24"/>
          <w:lang w:val="en-US"/>
        </w:rPr>
        <w:t>cy Office (DPO) clearance – based on DPO country summary list.</w:t>
      </w:r>
      <w:r w:rsidR="00CF6D48" w:rsidRPr="00C3588D">
        <w:rPr>
          <w:rFonts w:cs="Arial"/>
          <w:sz w:val="24"/>
          <w:szCs w:val="24"/>
        </w:rPr>
        <w:t xml:space="preserve"> </w:t>
      </w:r>
      <w:r w:rsidR="00C3588D">
        <w:rPr>
          <w:rFonts w:cs="Arial"/>
          <w:sz w:val="24"/>
          <w:szCs w:val="24"/>
        </w:rPr>
        <w:t>(</w:t>
      </w:r>
      <w:r w:rsidR="00CF6D48" w:rsidRPr="007958E6">
        <w:rPr>
          <w:rFonts w:cs="Arial"/>
          <w:sz w:val="24"/>
          <w:szCs w:val="24"/>
        </w:rPr>
        <w:t xml:space="preserve">A full data download will be obtained from COTS </w:t>
      </w:r>
      <w:r w:rsidR="00CF6D48" w:rsidRPr="000A1D5B">
        <w:rPr>
          <w:rFonts w:cs="Arial"/>
          <w:sz w:val="24"/>
          <w:szCs w:val="24"/>
        </w:rPr>
        <w:t>and for those countries without DPO clearance, the data will be held in the background. I</w:t>
      </w:r>
      <w:r w:rsidR="00CF6D48" w:rsidRPr="00C3588D">
        <w:rPr>
          <w:rFonts w:cs="Arial"/>
          <w:sz w:val="24"/>
          <w:szCs w:val="24"/>
        </w:rPr>
        <w:t>f clearance rules change, the newly cleared countries can be presented to the user</w:t>
      </w:r>
      <w:r w:rsidR="00C3588D" w:rsidRPr="00C3588D">
        <w:rPr>
          <w:rFonts w:cs="Arial"/>
          <w:sz w:val="24"/>
          <w:szCs w:val="24"/>
          <w:lang w:val="en-US"/>
        </w:rPr>
        <w:t xml:space="preserve"> - </w:t>
      </w:r>
      <w:r w:rsidR="00C3588D" w:rsidRPr="00C3588D">
        <w:rPr>
          <w:rFonts w:cs="Arial"/>
          <w:b/>
          <w:sz w:val="24"/>
          <w:szCs w:val="24"/>
          <w:lang w:val="en-US"/>
        </w:rPr>
        <w:t>TO BE CLEARED BY COMPLIANCE</w:t>
      </w:r>
      <w:r w:rsidR="00C3588D">
        <w:rPr>
          <w:rFonts w:cs="Arial"/>
          <w:b/>
          <w:sz w:val="24"/>
          <w:szCs w:val="24"/>
          <w:lang w:val="en-US"/>
        </w:rPr>
        <w:t xml:space="preserve">) </w:t>
      </w:r>
    </w:p>
    <w:p w:rsidR="00C3588D" w:rsidRDefault="00C3588D" w:rsidP="00D47BAF">
      <w:pPr>
        <w:pStyle w:val="CommentText"/>
        <w:rPr>
          <w:rFonts w:cs="Arial"/>
          <w:b/>
          <w:sz w:val="24"/>
          <w:szCs w:val="24"/>
          <w:lang w:val="en-US"/>
        </w:rPr>
      </w:pPr>
    </w:p>
    <w:p w:rsidR="00277C62" w:rsidRPr="00C3588D" w:rsidRDefault="00277C62" w:rsidP="00D47BAF">
      <w:pPr>
        <w:pStyle w:val="CommentText"/>
        <w:numPr>
          <w:ilvl w:val="0"/>
          <w:numId w:val="18"/>
        </w:numPr>
        <w:rPr>
          <w:rFonts w:cs="Arial"/>
          <w:sz w:val="24"/>
          <w:szCs w:val="24"/>
          <w:lang w:val="en-US"/>
        </w:rPr>
      </w:pPr>
      <w:r w:rsidRPr="00C3588D">
        <w:rPr>
          <w:rFonts w:cs="Arial"/>
          <w:sz w:val="24"/>
          <w:szCs w:val="24"/>
          <w:lang w:val="en-US"/>
        </w:rPr>
        <w:t>Interest rate account conditions –</w:t>
      </w:r>
      <w:r w:rsidR="00AA1693">
        <w:rPr>
          <w:rFonts w:cs="Arial"/>
          <w:sz w:val="24"/>
          <w:szCs w:val="24"/>
          <w:lang w:val="en-US"/>
        </w:rPr>
        <w:t xml:space="preserve"> Cost of Funds will be displayed based upon the effective interest rate. Actual account interest conditions is desirable but</w:t>
      </w:r>
      <w:r w:rsidR="00BA5B8C" w:rsidRPr="007958E6">
        <w:rPr>
          <w:rFonts w:cs="Arial"/>
          <w:sz w:val="24"/>
          <w:szCs w:val="24"/>
          <w:lang w:val="en-US"/>
        </w:rPr>
        <w:t xml:space="preserve"> is out of scope for short term </w:t>
      </w:r>
      <w:r w:rsidR="00AA1693">
        <w:rPr>
          <w:rFonts w:cs="Arial"/>
          <w:sz w:val="24"/>
          <w:szCs w:val="24"/>
          <w:lang w:val="en-US"/>
        </w:rPr>
        <w:t xml:space="preserve">– unless easily integrated in particular country/region - </w:t>
      </w:r>
      <w:r w:rsidR="00BA5B8C" w:rsidRPr="007958E6">
        <w:rPr>
          <w:rFonts w:cs="Arial"/>
          <w:sz w:val="24"/>
          <w:szCs w:val="24"/>
          <w:lang w:val="en-US"/>
        </w:rPr>
        <w:t>but will be considered in medi</w:t>
      </w:r>
      <w:r w:rsidR="00BA5B8C" w:rsidRPr="00C3588D">
        <w:rPr>
          <w:rFonts w:cs="Arial"/>
          <w:sz w:val="24"/>
          <w:szCs w:val="24"/>
          <w:lang w:val="en-US"/>
        </w:rPr>
        <w:t>um term</w:t>
      </w:r>
      <w:r w:rsidR="00CF6D48" w:rsidRPr="00C3588D">
        <w:rPr>
          <w:rFonts w:cs="Arial"/>
          <w:sz w:val="24"/>
          <w:szCs w:val="24"/>
          <w:lang w:val="en-US"/>
        </w:rPr>
        <w:t xml:space="preserve"> for future phases.</w:t>
      </w:r>
    </w:p>
    <w:p w:rsidR="00277C62" w:rsidRPr="00277C62" w:rsidRDefault="00277C62" w:rsidP="008313A6">
      <w:pPr>
        <w:pStyle w:val="CommentText"/>
        <w:rPr>
          <w:rFonts w:ascii="Helvetica" w:hAnsi="Helvetica" w:cs="Arial"/>
          <w:b/>
          <w:color w:val="0000FF"/>
          <w:sz w:val="24"/>
          <w:szCs w:val="24"/>
          <w:u w:val="single"/>
        </w:rPr>
      </w:pPr>
    </w:p>
    <w:p w:rsidR="00046EC5"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8</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List which business product / transaction types are either in scope (part of this process/change) or out of scope (not included in this process/change). e.g. feed to general ledger to charge back labor costs to clients will be in scope however, charge back of costs for materials will not be addressed in this change.</w:t>
      </w:r>
    </w:p>
    <w:p w:rsidR="00277217" w:rsidRPr="00E4029A" w:rsidRDefault="00277217" w:rsidP="008313A6">
      <w:pPr>
        <w:pStyle w:val="CommentText"/>
        <w:rPr>
          <w:rFonts w:cs="Arial"/>
          <w:sz w:val="24"/>
          <w:szCs w:val="24"/>
        </w:rPr>
      </w:pPr>
    </w:p>
    <w:p w:rsidR="00046EC5" w:rsidRDefault="00046EC5" w:rsidP="00046EC5">
      <w:pPr>
        <w:pStyle w:val="Heading4"/>
        <w:rPr>
          <w:rFonts w:cs="Arial"/>
          <w:sz w:val="24"/>
          <w:szCs w:val="24"/>
        </w:rPr>
      </w:pPr>
      <w:r w:rsidRPr="00E4029A">
        <w:rPr>
          <w:rFonts w:cs="Arial"/>
          <w:sz w:val="24"/>
          <w:szCs w:val="24"/>
        </w:rPr>
        <w:t>Primary Business Users</w:t>
      </w:r>
    </w:p>
    <w:p w:rsidR="00082C9B" w:rsidRDefault="00082C9B" w:rsidP="005246BE">
      <w:pPr>
        <w:rPr>
          <w:rFonts w:ascii="Arial" w:hAnsi="Arial" w:cs="Arial"/>
          <w:sz w:val="24"/>
          <w:szCs w:val="24"/>
        </w:rPr>
      </w:pPr>
      <w:r>
        <w:rPr>
          <w:rFonts w:ascii="Arial" w:hAnsi="Arial" w:cs="Arial"/>
          <w:sz w:val="24"/>
          <w:szCs w:val="24"/>
        </w:rPr>
        <w:t>- TTS LMS Product Managers</w:t>
      </w:r>
    </w:p>
    <w:p w:rsidR="00082C9B" w:rsidRDefault="00082C9B" w:rsidP="00082C9B">
      <w:pPr>
        <w:ind w:firstLine="720"/>
        <w:rPr>
          <w:rFonts w:ascii="Arial" w:hAnsi="Arial" w:cs="Arial"/>
          <w:sz w:val="24"/>
          <w:szCs w:val="24"/>
        </w:rPr>
      </w:pPr>
      <w:r>
        <w:rPr>
          <w:rFonts w:ascii="Arial" w:hAnsi="Arial" w:cs="Arial"/>
          <w:sz w:val="24"/>
          <w:szCs w:val="24"/>
        </w:rPr>
        <w:t>- TTS Market Managers</w:t>
      </w:r>
    </w:p>
    <w:p w:rsidR="00082C9B" w:rsidRDefault="00082C9B" w:rsidP="00082C9B">
      <w:pPr>
        <w:ind w:firstLine="720"/>
        <w:rPr>
          <w:rFonts w:ascii="Arial" w:hAnsi="Arial" w:cs="Arial"/>
          <w:sz w:val="24"/>
          <w:szCs w:val="24"/>
        </w:rPr>
      </w:pPr>
      <w:r>
        <w:rPr>
          <w:rFonts w:ascii="Arial" w:hAnsi="Arial" w:cs="Arial"/>
          <w:sz w:val="24"/>
          <w:szCs w:val="24"/>
        </w:rPr>
        <w:t>- TTS Treasury Advisory Group</w:t>
      </w:r>
    </w:p>
    <w:p w:rsidR="00082C9B" w:rsidRDefault="00082C9B" w:rsidP="005246BE">
      <w:pPr>
        <w:rPr>
          <w:rFonts w:ascii="Arial" w:hAnsi="Arial" w:cs="Arial"/>
          <w:sz w:val="24"/>
          <w:szCs w:val="24"/>
        </w:rPr>
      </w:pPr>
      <w:r>
        <w:rPr>
          <w:rFonts w:ascii="Arial" w:hAnsi="Arial" w:cs="Arial"/>
          <w:sz w:val="24"/>
          <w:szCs w:val="24"/>
        </w:rPr>
        <w:t>- Selected users from TTS Sales.</w:t>
      </w:r>
    </w:p>
    <w:p w:rsidR="001D46F7" w:rsidRDefault="001D46F7" w:rsidP="005246BE">
      <w:pPr>
        <w:rPr>
          <w:rFonts w:ascii="Arial" w:hAnsi="Arial" w:cs="Arial"/>
          <w:sz w:val="24"/>
          <w:szCs w:val="24"/>
        </w:rPr>
      </w:pPr>
    </w:p>
    <w:p w:rsidR="001D46F7" w:rsidRDefault="001D46F7" w:rsidP="005246BE">
      <w:pPr>
        <w:rPr>
          <w:rFonts w:ascii="Arial" w:hAnsi="Arial" w:cs="Arial"/>
          <w:sz w:val="24"/>
          <w:szCs w:val="24"/>
        </w:rPr>
      </w:pPr>
      <w:r>
        <w:rPr>
          <w:rFonts w:ascii="Arial" w:hAnsi="Arial" w:cs="Arial"/>
          <w:sz w:val="24"/>
          <w:szCs w:val="24"/>
        </w:rPr>
        <w:t>Currently 146 LMS users have access to Clearview UAT.</w:t>
      </w:r>
    </w:p>
    <w:p w:rsidR="005D7DF2" w:rsidRDefault="005D7DF2" w:rsidP="005246BE">
      <w:pPr>
        <w:rPr>
          <w:rFonts w:ascii="Arial" w:hAnsi="Arial" w:cs="Arial"/>
          <w:sz w:val="24"/>
          <w:szCs w:val="24"/>
        </w:rPr>
      </w:pPr>
    </w:p>
    <w:p w:rsidR="009963CF" w:rsidRDefault="00CF6D48" w:rsidP="005246BE">
      <w:pPr>
        <w:rPr>
          <w:rFonts w:ascii="Arial" w:hAnsi="Arial" w:cs="Arial"/>
          <w:sz w:val="24"/>
          <w:szCs w:val="24"/>
        </w:rPr>
      </w:pPr>
      <w:r>
        <w:rPr>
          <w:rFonts w:ascii="Arial" w:hAnsi="Arial" w:cs="Arial"/>
          <w:sz w:val="24"/>
          <w:szCs w:val="24"/>
        </w:rPr>
        <w:lastRenderedPageBreak/>
        <w:t>Once in production, we</w:t>
      </w:r>
      <w:r w:rsidR="009963CF">
        <w:rPr>
          <w:rFonts w:ascii="Arial" w:hAnsi="Arial" w:cs="Arial"/>
          <w:sz w:val="24"/>
          <w:szCs w:val="24"/>
        </w:rPr>
        <w:t xml:space="preserve"> will be tailoring the user’s view by their job function to limit access accordingly</w:t>
      </w:r>
      <w:r>
        <w:rPr>
          <w:rFonts w:ascii="Arial" w:hAnsi="Arial" w:cs="Arial"/>
          <w:sz w:val="24"/>
          <w:szCs w:val="24"/>
        </w:rPr>
        <w:t>. User groups may include super users, regional users, and country users.</w:t>
      </w:r>
      <w:r w:rsidR="00991641">
        <w:rPr>
          <w:rFonts w:ascii="Arial" w:hAnsi="Arial" w:cs="Arial"/>
          <w:sz w:val="24"/>
          <w:szCs w:val="24"/>
        </w:rPr>
        <w:t xml:space="preserve"> Note that we will need to ensure that if the user is querying for data in a SG account with a cross border structure in LN, user would need to see the LN data point for the given name.</w:t>
      </w:r>
    </w:p>
    <w:p w:rsidR="00E96CDE" w:rsidRDefault="00E96CDE">
      <w:pPr>
        <w:rPr>
          <w:rFonts w:ascii="Arial" w:hAnsi="Arial" w:cs="Arial"/>
          <w:sz w:val="18"/>
          <w:szCs w:val="18"/>
        </w:rPr>
      </w:pPr>
      <w:r>
        <w:rPr>
          <w:rFonts w:ascii="Arial" w:hAnsi="Arial" w:cs="Arial"/>
          <w:sz w:val="18"/>
          <w:szCs w:val="18"/>
        </w:rPr>
        <w:br w:type="page"/>
      </w:r>
    </w:p>
    <w:p w:rsidR="00B341FD" w:rsidRDefault="00B341FD" w:rsidP="005246BE">
      <w:pPr>
        <w:rPr>
          <w:rFonts w:ascii="Arial" w:hAnsi="Arial" w:cs="Arial"/>
          <w:sz w:val="18"/>
          <w:szCs w:val="18"/>
        </w:rPr>
      </w:pPr>
    </w:p>
    <w:p w:rsidR="00046EC5"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9</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List the business groups, locations, and number of users who will be directly impacted by the project.</w:t>
      </w:r>
    </w:p>
    <w:p w:rsidR="00277217" w:rsidRPr="00E4029A" w:rsidRDefault="00277217" w:rsidP="008313A6">
      <w:pPr>
        <w:pStyle w:val="CommentText"/>
        <w:rPr>
          <w:rFonts w:cs="Arial"/>
          <w:sz w:val="24"/>
          <w:szCs w:val="24"/>
        </w:rPr>
      </w:pPr>
    </w:p>
    <w:p w:rsidR="00046EC5" w:rsidRDefault="00046EC5" w:rsidP="00046EC5">
      <w:pPr>
        <w:pStyle w:val="Heading4"/>
        <w:rPr>
          <w:rFonts w:cs="Arial"/>
          <w:sz w:val="24"/>
          <w:szCs w:val="24"/>
        </w:rPr>
      </w:pPr>
      <w:r w:rsidRPr="00E4029A">
        <w:rPr>
          <w:rFonts w:cs="Arial"/>
          <w:sz w:val="24"/>
          <w:szCs w:val="24"/>
        </w:rPr>
        <w:t>External impacts / Other Business groups affected</w:t>
      </w:r>
    </w:p>
    <w:p w:rsidR="00016D50" w:rsidRPr="00D4398E" w:rsidRDefault="00016D50" w:rsidP="00016D50">
      <w:pPr>
        <w:rPr>
          <w:rFonts w:ascii="Arial" w:hAnsi="Arial" w:cs="Arial"/>
          <w:sz w:val="24"/>
          <w:szCs w:val="24"/>
        </w:rPr>
      </w:pPr>
      <w:r>
        <w:rPr>
          <w:rFonts w:ascii="Arial" w:hAnsi="Arial" w:cs="Arial"/>
          <w:sz w:val="24"/>
          <w:szCs w:val="24"/>
        </w:rPr>
        <w:t>N/A</w:t>
      </w:r>
    </w:p>
    <w:p w:rsidR="00016D50" w:rsidRPr="00016D50" w:rsidRDefault="00016D50" w:rsidP="00016D50">
      <w:pPr>
        <w:rPr>
          <w:lang w:val="en-GB"/>
        </w:rPr>
      </w:pPr>
    </w:p>
    <w:p w:rsidR="007806C5" w:rsidRPr="00E4029A" w:rsidRDefault="008313A6" w:rsidP="008313A6">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9</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Are there any other business groups that could be impacted by this change?  List secondary stakeholders. e.g. all ICG departments that use the North American Graphics department for graphics work will now be charged for the cost of labor.</w:t>
      </w:r>
    </w:p>
    <w:p w:rsidR="00277217" w:rsidRPr="00E4029A" w:rsidRDefault="00277217" w:rsidP="008313A6">
      <w:pPr>
        <w:pStyle w:val="CommentText"/>
        <w:rPr>
          <w:rFonts w:cs="Arial"/>
          <w:sz w:val="24"/>
          <w:szCs w:val="24"/>
        </w:rPr>
      </w:pPr>
    </w:p>
    <w:p w:rsidR="007806C5" w:rsidRDefault="00A75094" w:rsidP="00277217">
      <w:pPr>
        <w:pStyle w:val="Heading2"/>
        <w:rPr>
          <w:rFonts w:ascii="Arial" w:hAnsi="Arial" w:cs="Arial"/>
          <w:sz w:val="24"/>
          <w:szCs w:val="24"/>
        </w:rPr>
      </w:pPr>
      <w:bookmarkStart w:id="19" w:name="_Toc320534722"/>
      <w:r w:rsidRPr="00E4029A">
        <w:rPr>
          <w:rFonts w:ascii="Arial" w:hAnsi="Arial" w:cs="Arial"/>
          <w:sz w:val="24"/>
          <w:szCs w:val="24"/>
        </w:rPr>
        <w:t>Acceptance Criteria</w:t>
      </w:r>
      <w:bookmarkEnd w:id="19"/>
    </w:p>
    <w:p w:rsidR="00F7073C" w:rsidRPr="00D4398E" w:rsidRDefault="00F7073C" w:rsidP="00D4398E">
      <w:pPr>
        <w:rPr>
          <w:rFonts w:ascii="Arial" w:hAnsi="Arial" w:cs="Arial"/>
          <w:sz w:val="24"/>
          <w:szCs w:val="24"/>
        </w:rPr>
      </w:pPr>
      <w:r w:rsidRPr="00D4398E">
        <w:rPr>
          <w:rFonts w:ascii="Arial" w:hAnsi="Arial" w:cs="Arial"/>
          <w:sz w:val="24"/>
          <w:szCs w:val="24"/>
        </w:rPr>
        <w:t xml:space="preserve">Successful user testing and sign off </w:t>
      </w:r>
      <w:r w:rsidR="00DF593B">
        <w:rPr>
          <w:rFonts w:ascii="Arial" w:hAnsi="Arial" w:cs="Arial"/>
          <w:sz w:val="24"/>
          <w:szCs w:val="24"/>
        </w:rPr>
        <w:t>– validation of data input accuracy and calculation logics. Validation against existing revenue reports etc.</w:t>
      </w:r>
    </w:p>
    <w:p w:rsidR="008313A6" w:rsidRPr="00E4029A" w:rsidRDefault="008313A6" w:rsidP="008313A6">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8313A6" w:rsidRPr="00E4029A" w:rsidRDefault="008313A6" w:rsidP="008313A6">
      <w:pPr>
        <w:pStyle w:val="CommentText"/>
        <w:rPr>
          <w:rFonts w:cs="Arial"/>
          <w:i/>
          <w:color w:val="FF0000"/>
          <w:sz w:val="24"/>
          <w:szCs w:val="24"/>
        </w:rPr>
      </w:pPr>
    </w:p>
    <w:p w:rsidR="007806C5" w:rsidRPr="00E4029A" w:rsidRDefault="008313A6" w:rsidP="008313A6">
      <w:pPr>
        <w:pStyle w:val="CommentText"/>
        <w:rPr>
          <w:rFonts w:cs="Arial"/>
          <w:i/>
          <w:color w:val="FF0000"/>
          <w:sz w:val="24"/>
          <w:szCs w:val="24"/>
        </w:rPr>
      </w:pPr>
      <w:r w:rsidRPr="00E4029A">
        <w:rPr>
          <w:rFonts w:cs="Arial"/>
          <w:i/>
          <w:color w:val="FF0000"/>
          <w:sz w:val="24"/>
          <w:szCs w:val="24"/>
        </w:rPr>
        <w:t>Represents specific and defined list of conditions that must be met before a project has been considered completed</w:t>
      </w:r>
    </w:p>
    <w:p w:rsidR="00277217" w:rsidRPr="00E4029A" w:rsidRDefault="00277217" w:rsidP="008313A6">
      <w:pPr>
        <w:pStyle w:val="CommentText"/>
        <w:rPr>
          <w:rFonts w:cs="Arial"/>
          <w:sz w:val="24"/>
          <w:szCs w:val="24"/>
        </w:rPr>
      </w:pPr>
    </w:p>
    <w:p w:rsidR="001F595F" w:rsidRDefault="001F595F" w:rsidP="001F595F">
      <w:pPr>
        <w:pStyle w:val="Heading2"/>
        <w:rPr>
          <w:rFonts w:ascii="Arial" w:hAnsi="Arial" w:cs="Arial"/>
          <w:sz w:val="24"/>
          <w:szCs w:val="24"/>
        </w:rPr>
      </w:pPr>
      <w:bookmarkStart w:id="20" w:name="_Toc320529269"/>
      <w:bookmarkStart w:id="21" w:name="_Toc320534723"/>
      <w:r w:rsidRPr="00E4029A">
        <w:rPr>
          <w:rFonts w:ascii="Arial" w:hAnsi="Arial" w:cs="Arial"/>
          <w:sz w:val="24"/>
          <w:szCs w:val="24"/>
        </w:rPr>
        <w:t>Recovery Requirements</w:t>
      </w:r>
      <w:bookmarkEnd w:id="20"/>
      <w:bookmarkEnd w:id="21"/>
    </w:p>
    <w:p w:rsidR="009259AC" w:rsidRDefault="00016D50" w:rsidP="009259AC">
      <w:pPr>
        <w:rPr>
          <w:rFonts w:ascii="Arial" w:hAnsi="Arial" w:cs="Arial"/>
          <w:sz w:val="24"/>
          <w:szCs w:val="24"/>
        </w:rPr>
      </w:pPr>
      <w:r>
        <w:rPr>
          <w:rFonts w:ascii="Arial" w:hAnsi="Arial" w:cs="Arial"/>
          <w:sz w:val="24"/>
          <w:szCs w:val="24"/>
        </w:rPr>
        <w:t>This is not a business critical system for continuity of business; however it is an important tool to efficiently manage and influence business decisions</w:t>
      </w:r>
      <w:r w:rsidR="00277C62">
        <w:rPr>
          <w:rFonts w:ascii="Arial" w:hAnsi="Arial" w:cs="Arial"/>
          <w:sz w:val="24"/>
          <w:szCs w:val="24"/>
        </w:rPr>
        <w:t xml:space="preserve"> – it is a management information tool, not an EUC.</w:t>
      </w:r>
      <w:r>
        <w:rPr>
          <w:rFonts w:ascii="Arial" w:hAnsi="Arial" w:cs="Arial"/>
          <w:sz w:val="24"/>
          <w:szCs w:val="24"/>
        </w:rPr>
        <w:t xml:space="preserve"> Any outages should be resolved in 2-3 days. Offline reports would be helpful in instances of outage.  During updates must maintain ability to roll back to previous instances if data becomes corrupted.</w:t>
      </w:r>
    </w:p>
    <w:p w:rsidR="00277C62" w:rsidRPr="00D4398E" w:rsidRDefault="00343139" w:rsidP="009259AC">
      <w:pPr>
        <w:rPr>
          <w:rFonts w:ascii="Arial" w:hAnsi="Arial" w:cs="Arial"/>
          <w:sz w:val="24"/>
          <w:szCs w:val="24"/>
        </w:rPr>
      </w:pPr>
      <w:r>
        <w:rPr>
          <w:rFonts w:ascii="Arial" w:hAnsi="Arial" w:cs="Arial"/>
          <w:sz w:val="24"/>
          <w:szCs w:val="24"/>
        </w:rPr>
        <w:t>A detailed SLA will be determined in due course.</w:t>
      </w:r>
    </w:p>
    <w:p w:rsidR="001F595F" w:rsidRPr="00E4029A" w:rsidRDefault="001F595F" w:rsidP="001F595F">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1F595F" w:rsidRPr="00E4029A" w:rsidRDefault="001F595F" w:rsidP="001F595F">
      <w:pPr>
        <w:pStyle w:val="CommentText"/>
        <w:rPr>
          <w:rFonts w:cs="Arial"/>
          <w:i/>
          <w:color w:val="FF0000"/>
          <w:sz w:val="24"/>
          <w:szCs w:val="24"/>
        </w:rPr>
      </w:pPr>
    </w:p>
    <w:p w:rsidR="001F595F" w:rsidRPr="00E4029A" w:rsidRDefault="001F595F" w:rsidP="001F595F">
      <w:pPr>
        <w:pStyle w:val="CommentText"/>
        <w:rPr>
          <w:rFonts w:cs="Arial"/>
          <w:i/>
          <w:color w:val="FF0000"/>
          <w:sz w:val="24"/>
          <w:szCs w:val="24"/>
        </w:rPr>
      </w:pPr>
      <w:r w:rsidRPr="00E4029A">
        <w:rPr>
          <w:rFonts w:cs="Arial"/>
          <w:i/>
          <w:color w:val="FF0000"/>
          <w:sz w:val="24"/>
          <w:szCs w:val="24"/>
        </w:rPr>
        <w:t>State if there are any specific business requirements to ensure Continuity of Business.</w:t>
      </w:r>
      <w:r w:rsidR="00556AB8" w:rsidRPr="00E4029A">
        <w:rPr>
          <w:rFonts w:cs="Arial"/>
          <w:i/>
          <w:color w:val="FF0000"/>
          <w:sz w:val="24"/>
          <w:szCs w:val="24"/>
        </w:rPr>
        <w:t xml:space="preserve"> </w:t>
      </w:r>
      <w:r w:rsidR="00556AB8" w:rsidRPr="00E4029A">
        <w:rPr>
          <w:rFonts w:cs="Arial"/>
          <w:i/>
          <w:color w:val="FF0000"/>
          <w:sz w:val="24"/>
          <w:szCs w:val="24"/>
        </w:rPr>
        <w:fldChar w:fldCharType="begin"/>
      </w:r>
      <w:r w:rsidR="00556AB8" w:rsidRPr="00E4029A">
        <w:rPr>
          <w:rFonts w:cs="Arial"/>
          <w:i/>
          <w:color w:val="FF0000"/>
          <w:sz w:val="24"/>
          <w:szCs w:val="24"/>
        </w:rPr>
        <w:instrText>PAGE \# "'Page: '#'</w:instrText>
      </w:r>
      <w:r w:rsidR="00556AB8" w:rsidRPr="00E4029A">
        <w:rPr>
          <w:rFonts w:cs="Arial"/>
          <w:i/>
          <w:color w:val="FF0000"/>
          <w:sz w:val="24"/>
          <w:szCs w:val="24"/>
        </w:rPr>
        <w:br/>
        <w:instrText>'"</w:instrText>
      </w:r>
      <w:r w:rsidR="00556AB8" w:rsidRPr="00E4029A">
        <w:rPr>
          <w:rStyle w:val="CommentReference"/>
          <w:rFonts w:cs="Arial"/>
          <w:i/>
          <w:color w:val="FF0000"/>
          <w:sz w:val="24"/>
          <w:szCs w:val="24"/>
        </w:rPr>
        <w:instrText xml:space="preserve">  </w:instrText>
      </w:r>
      <w:r w:rsidR="00556AB8"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9</w:t>
      </w:r>
      <w:r w:rsidR="00951783" w:rsidRPr="00E4029A">
        <w:rPr>
          <w:rFonts w:cs="Arial"/>
          <w:i/>
          <w:noProof/>
          <w:color w:val="FF0000"/>
          <w:sz w:val="24"/>
          <w:szCs w:val="24"/>
        </w:rPr>
        <w:br/>
      </w:r>
      <w:r w:rsidR="00556AB8" w:rsidRPr="00E4029A">
        <w:rPr>
          <w:rFonts w:cs="Arial"/>
          <w:i/>
          <w:color w:val="FF0000"/>
          <w:sz w:val="24"/>
          <w:szCs w:val="24"/>
        </w:rPr>
        <w:fldChar w:fldCharType="end"/>
      </w:r>
      <w:r w:rsidR="00556AB8" w:rsidRPr="00E4029A">
        <w:rPr>
          <w:rFonts w:cs="Arial"/>
          <w:i/>
          <w:color w:val="FF0000"/>
          <w:sz w:val="24"/>
          <w:szCs w:val="24"/>
        </w:rPr>
        <w:t xml:space="preserve">Explain what contingency requirements the system must meet in the event of an extended outage.  What needs to happen if there is an extended outage?  If applicable, what are the timing requirements to make the system available in an alternative location?  Will there be a manual process that goes into </w:t>
      </w:r>
      <w:r w:rsidR="00277C62">
        <w:rPr>
          <w:rFonts w:cs="Arial"/>
          <w:i/>
          <w:color w:val="FF0000"/>
          <w:sz w:val="24"/>
          <w:szCs w:val="24"/>
        </w:rPr>
        <w:t>e</w:t>
      </w:r>
      <w:r w:rsidR="00556AB8" w:rsidRPr="00E4029A">
        <w:rPr>
          <w:rFonts w:cs="Arial"/>
          <w:i/>
          <w:color w:val="FF0000"/>
          <w:sz w:val="24"/>
          <w:szCs w:val="24"/>
        </w:rPr>
        <w:t>ffect in the event of a system outage?</w:t>
      </w:r>
    </w:p>
    <w:p w:rsidR="001F595F" w:rsidRPr="00E4029A" w:rsidRDefault="001F595F" w:rsidP="001F595F">
      <w:pPr>
        <w:pStyle w:val="CommentText"/>
        <w:rPr>
          <w:rFonts w:cs="Arial"/>
          <w:i/>
          <w:color w:val="FF0000"/>
          <w:sz w:val="24"/>
          <w:szCs w:val="24"/>
        </w:rPr>
      </w:pPr>
    </w:p>
    <w:p w:rsidR="007806C5" w:rsidRDefault="007806C5">
      <w:pPr>
        <w:pStyle w:val="Heading2"/>
        <w:rPr>
          <w:rFonts w:ascii="Arial" w:hAnsi="Arial" w:cs="Arial"/>
          <w:sz w:val="24"/>
          <w:szCs w:val="24"/>
        </w:rPr>
      </w:pPr>
      <w:bookmarkStart w:id="22" w:name="_Toc320534724"/>
      <w:r w:rsidRPr="00E4029A">
        <w:rPr>
          <w:rFonts w:ascii="Arial" w:hAnsi="Arial" w:cs="Arial"/>
          <w:sz w:val="24"/>
          <w:szCs w:val="24"/>
        </w:rPr>
        <w:t>Assumptions</w:t>
      </w:r>
      <w:r w:rsidR="00745997" w:rsidRPr="00E4029A">
        <w:rPr>
          <w:rFonts w:ascii="Arial" w:hAnsi="Arial" w:cs="Arial"/>
          <w:sz w:val="24"/>
          <w:szCs w:val="24"/>
        </w:rPr>
        <w:t>/Constraints/Dependencies</w:t>
      </w:r>
      <w:bookmarkEnd w:id="22"/>
    </w:p>
    <w:p w:rsidR="00871D94" w:rsidRDefault="00871D94" w:rsidP="008313A6">
      <w:pPr>
        <w:pStyle w:val="CommentText"/>
        <w:rPr>
          <w:rFonts w:cs="Arial"/>
          <w:i/>
          <w:color w:val="FF0000"/>
          <w:sz w:val="24"/>
          <w:szCs w:val="24"/>
        </w:rPr>
      </w:pPr>
      <w:r>
        <w:rPr>
          <w:sz w:val="24"/>
          <w:szCs w:val="24"/>
        </w:rPr>
        <w:t>TBD</w:t>
      </w:r>
    </w:p>
    <w:p w:rsidR="00871D94" w:rsidRDefault="00871D94" w:rsidP="008313A6">
      <w:pPr>
        <w:pStyle w:val="CommentText"/>
        <w:rPr>
          <w:rFonts w:cs="Arial"/>
          <w:i/>
          <w:color w:val="FF0000"/>
          <w:sz w:val="24"/>
          <w:szCs w:val="24"/>
        </w:rPr>
      </w:pPr>
    </w:p>
    <w:p w:rsidR="008313A6" w:rsidRPr="00E4029A" w:rsidRDefault="008313A6" w:rsidP="008313A6">
      <w:pPr>
        <w:pStyle w:val="CommentText"/>
        <w:rPr>
          <w:rFonts w:cs="Arial"/>
          <w:i/>
          <w:color w:val="FF0000"/>
          <w:sz w:val="24"/>
          <w:szCs w:val="24"/>
        </w:rPr>
      </w:pPr>
      <w:r w:rsidRPr="00E4029A">
        <w:rPr>
          <w:rFonts w:cs="Arial"/>
          <w:i/>
          <w:color w:val="FF0000"/>
          <w:sz w:val="24"/>
          <w:szCs w:val="24"/>
        </w:rPr>
        <w:lastRenderedPageBreak/>
        <w:t>This section is mandatory to meet the minimum AI2 requirements. If this section is not applicable, explanation is required</w:t>
      </w:r>
    </w:p>
    <w:p w:rsidR="008313A6" w:rsidRPr="00E4029A" w:rsidRDefault="008313A6" w:rsidP="008313A6">
      <w:pPr>
        <w:pStyle w:val="CommentText"/>
        <w:rPr>
          <w:rFonts w:cs="Arial"/>
          <w:i/>
          <w:color w:val="FF0000"/>
          <w:sz w:val="24"/>
          <w:szCs w:val="24"/>
        </w:rPr>
      </w:pPr>
    </w:p>
    <w:p w:rsidR="00A75094" w:rsidRPr="00E4029A" w:rsidRDefault="008313A6" w:rsidP="00A75094">
      <w:pPr>
        <w:rPr>
          <w:rFonts w:ascii="Arial" w:hAnsi="Arial" w:cs="Arial"/>
          <w:i/>
          <w:color w:val="FF0000"/>
          <w:sz w:val="24"/>
          <w:szCs w:val="24"/>
        </w:rPr>
      </w:pPr>
      <w:r w:rsidRPr="00E4029A">
        <w:rPr>
          <w:rFonts w:ascii="Arial" w:hAnsi="Arial" w:cs="Arial"/>
          <w:i/>
          <w:color w:val="FF0000"/>
          <w:sz w:val="24"/>
          <w:szCs w:val="24"/>
        </w:rPr>
        <w:t>Assumptions are the known variations and conditions that the requirements are based upon. The purpose of an assumption is to provide a context for monitoring changes in project conditions.  With assumptions as starting points, the project team and other project participants can revalidate conditions that may change during the course of the project.</w:t>
      </w:r>
      <w:r w:rsidRPr="00E4029A">
        <w:rPr>
          <w:rFonts w:ascii="Arial" w:hAnsi="Arial" w:cs="Arial"/>
          <w:i/>
          <w:color w:val="FF0000"/>
          <w:sz w:val="24"/>
          <w:szCs w:val="24"/>
        </w:rPr>
        <w:br/>
      </w:r>
      <w:r w:rsidRPr="00E4029A">
        <w:rPr>
          <w:rFonts w:ascii="Arial" w:hAnsi="Arial" w:cs="Arial"/>
          <w:i/>
          <w:color w:val="FF0000"/>
          <w:sz w:val="24"/>
          <w:szCs w:val="24"/>
        </w:rPr>
        <w:br/>
        <w:t xml:space="preserve">Constraints are absolute, unbreakable rules or limits under which a system, product, or project must operate.  Generally constraints are outside the total control of the project team. </w:t>
      </w:r>
      <w:r w:rsidRPr="00E4029A">
        <w:rPr>
          <w:rFonts w:ascii="Arial" w:hAnsi="Arial" w:cs="Arial"/>
          <w:i/>
          <w:color w:val="FF0000"/>
          <w:sz w:val="24"/>
          <w:szCs w:val="24"/>
        </w:rPr>
        <w:br/>
      </w:r>
      <w:r w:rsidRPr="00E4029A">
        <w:rPr>
          <w:rFonts w:ascii="Arial" w:hAnsi="Arial" w:cs="Arial"/>
          <w:i/>
          <w:color w:val="FF0000"/>
          <w:sz w:val="24"/>
          <w:szCs w:val="24"/>
        </w:rPr>
        <w:br/>
        <w:t>Dependencies - A condition that must be present prior to accomplishing project work or achieving a project objective.  Within a project plan, any activity that must be partially or fully complete before another activity may begin or be completed</w:t>
      </w:r>
      <w:r w:rsidR="0027570B" w:rsidRPr="00E4029A">
        <w:rPr>
          <w:rFonts w:ascii="Arial" w:hAnsi="Arial" w:cs="Arial"/>
          <w:i/>
          <w:color w:val="FF0000"/>
          <w:sz w:val="24"/>
          <w:szCs w:val="24"/>
        </w:rPr>
        <w:t>.</w:t>
      </w:r>
    </w:p>
    <w:p w:rsidR="00277217" w:rsidRPr="00E4029A" w:rsidRDefault="00277217" w:rsidP="00A75094">
      <w:pPr>
        <w:rPr>
          <w:rFonts w:ascii="Arial" w:hAnsi="Arial" w:cs="Arial"/>
          <w:sz w:val="24"/>
          <w:szCs w:val="24"/>
        </w:rPr>
      </w:pPr>
    </w:p>
    <w:p w:rsidR="007806C5" w:rsidRPr="00E4029A" w:rsidRDefault="00A75094">
      <w:pPr>
        <w:pStyle w:val="Heading1"/>
        <w:rPr>
          <w:rFonts w:cs="Arial"/>
          <w:sz w:val="24"/>
          <w:szCs w:val="24"/>
        </w:rPr>
      </w:pPr>
      <w:bookmarkStart w:id="23" w:name="_Toc22364950"/>
      <w:r w:rsidRPr="00E4029A">
        <w:rPr>
          <w:rFonts w:cs="Arial"/>
          <w:sz w:val="24"/>
          <w:szCs w:val="24"/>
        </w:rPr>
        <w:br w:type="page"/>
      </w:r>
      <w:bookmarkStart w:id="24" w:name="_Toc320534725"/>
      <w:r w:rsidR="007806C5" w:rsidRPr="00E4029A">
        <w:rPr>
          <w:rFonts w:cs="Arial"/>
          <w:sz w:val="24"/>
          <w:szCs w:val="24"/>
        </w:rPr>
        <w:lastRenderedPageBreak/>
        <w:t>Current Processes</w:t>
      </w:r>
      <w:bookmarkEnd w:id="23"/>
      <w:bookmarkEnd w:id="24"/>
    </w:p>
    <w:p w:rsidR="007806C5" w:rsidRPr="00E4029A" w:rsidRDefault="007806C5">
      <w:pPr>
        <w:pStyle w:val="ExplanatoryText"/>
        <w:rPr>
          <w:rFonts w:ascii="Arial" w:hAnsi="Arial"/>
          <w:bCs/>
          <w:i/>
          <w:color w:val="FF0000"/>
          <w:sz w:val="24"/>
          <w:szCs w:val="24"/>
        </w:rPr>
      </w:pPr>
      <w:bookmarkStart w:id="25" w:name="_Toc385402674"/>
      <w:bookmarkStart w:id="26" w:name="_Toc441048547"/>
      <w:bookmarkStart w:id="27" w:name="_Toc501440471"/>
      <w:r w:rsidRPr="00E4029A">
        <w:rPr>
          <w:rFonts w:ascii="Arial" w:hAnsi="Arial"/>
          <w:bCs/>
          <w:i/>
          <w:vanish/>
          <w:color w:val="FF0000"/>
          <w:sz w:val="24"/>
          <w:szCs w:val="24"/>
        </w:rPr>
        <w:t xml:space="preserve"> </w:t>
      </w:r>
      <w:r w:rsidRPr="00E4029A">
        <w:rPr>
          <w:rFonts w:ascii="Arial" w:hAnsi="Arial"/>
          <w:bCs/>
          <w:i/>
          <w:color w:val="FF0000"/>
          <w:sz w:val="24"/>
          <w:szCs w:val="24"/>
        </w:rPr>
        <w:t>(Topic Heading – no input required here)</w:t>
      </w:r>
    </w:p>
    <w:p w:rsidR="00277217" w:rsidRDefault="00D662BD">
      <w:pPr>
        <w:pStyle w:val="ExplanatoryText"/>
        <w:rPr>
          <w:rFonts w:ascii="Arial" w:hAnsi="Arial"/>
          <w:bCs/>
          <w:color w:val="auto"/>
          <w:sz w:val="24"/>
          <w:szCs w:val="24"/>
        </w:rPr>
      </w:pPr>
      <w:r w:rsidRPr="00D662BD">
        <w:rPr>
          <w:rFonts w:ascii="Arial" w:hAnsi="Arial"/>
          <w:bCs/>
          <w:color w:val="auto"/>
          <w:sz w:val="24"/>
          <w:szCs w:val="24"/>
          <w:highlight w:val="yellow"/>
        </w:rPr>
        <w:t xml:space="preserve">REGIONAL LMS BALANCE SHEET MANAGERS – please include a </w:t>
      </w:r>
      <w:r w:rsidRPr="00D662BD">
        <w:rPr>
          <w:rFonts w:ascii="Arial" w:hAnsi="Arial"/>
          <w:b/>
          <w:bCs/>
          <w:i/>
          <w:color w:val="auto"/>
          <w:sz w:val="24"/>
          <w:szCs w:val="24"/>
          <w:highlight w:val="yellow"/>
          <w:u w:val="single"/>
        </w:rPr>
        <w:t xml:space="preserve">“brief” </w:t>
      </w:r>
      <w:r w:rsidRPr="00D662BD">
        <w:rPr>
          <w:rFonts w:ascii="Arial" w:hAnsi="Arial"/>
          <w:bCs/>
          <w:color w:val="auto"/>
          <w:sz w:val="24"/>
          <w:szCs w:val="24"/>
          <w:highlight w:val="yellow"/>
        </w:rPr>
        <w:t>summary of current processes that you currently have in your region</w:t>
      </w:r>
    </w:p>
    <w:p w:rsidR="00D662BD" w:rsidRPr="00D662BD" w:rsidRDefault="00D662BD">
      <w:pPr>
        <w:pStyle w:val="ExplanatoryText"/>
        <w:rPr>
          <w:rFonts w:ascii="Arial" w:hAnsi="Arial"/>
          <w:bCs/>
          <w:color w:val="auto"/>
          <w:sz w:val="24"/>
          <w:szCs w:val="24"/>
        </w:rPr>
      </w:pPr>
    </w:p>
    <w:p w:rsidR="007806C5" w:rsidRDefault="007806C5">
      <w:pPr>
        <w:pStyle w:val="Heading2"/>
        <w:rPr>
          <w:rFonts w:ascii="Arial" w:hAnsi="Arial" w:cs="Arial"/>
          <w:sz w:val="24"/>
          <w:szCs w:val="24"/>
        </w:rPr>
      </w:pPr>
      <w:bookmarkStart w:id="28" w:name="_Toc22364951"/>
      <w:bookmarkStart w:id="29" w:name="_Toc320534726"/>
      <w:r w:rsidRPr="00E4029A">
        <w:rPr>
          <w:rFonts w:ascii="Arial" w:hAnsi="Arial" w:cs="Arial"/>
          <w:sz w:val="24"/>
          <w:szCs w:val="24"/>
        </w:rPr>
        <w:t>Current Processes</w:t>
      </w:r>
      <w:bookmarkEnd w:id="25"/>
      <w:bookmarkEnd w:id="26"/>
      <w:bookmarkEnd w:id="27"/>
      <w:bookmarkEnd w:id="28"/>
      <w:bookmarkEnd w:id="29"/>
    </w:p>
    <w:p w:rsidR="00D11AAA" w:rsidRDefault="00B10DB1" w:rsidP="00D11AAA">
      <w:pPr>
        <w:rPr>
          <w:lang w:val="en-GB"/>
        </w:rPr>
      </w:pPr>
      <w:r>
        <w:rPr>
          <w:rFonts w:ascii="Arial" w:hAnsi="Arial" w:cs="Arial"/>
          <w:sz w:val="24"/>
          <w:szCs w:val="24"/>
        </w:rPr>
        <w:t>With the exception of the Clearview LCR dashboard there currently no global business processes with respect to Client analytics. Find below procedures for current LCR calculations:</w:t>
      </w:r>
    </w:p>
    <w:p w:rsidR="00B10DB1" w:rsidRDefault="00B10DB1" w:rsidP="00D11AAA">
      <w:pPr>
        <w:rPr>
          <w:lang w:val="en-GB"/>
        </w:rPr>
      </w:pPr>
    </w:p>
    <w:bookmarkStart w:id="30" w:name="_MON_1543734564"/>
    <w:bookmarkEnd w:id="30"/>
    <w:p w:rsidR="006D5760" w:rsidRDefault="00045EC8" w:rsidP="006D5760">
      <w:pPr>
        <w:pStyle w:val="ExplanatoryText"/>
        <w:rPr>
          <w:rFonts w:ascii="Arial" w:hAnsi="Arial"/>
        </w:rPr>
      </w:pPr>
      <w:r>
        <w:rPr>
          <w:rFonts w:ascii="Arial" w:hAnsi="Arial"/>
        </w:rPr>
        <w:object w:dxaOrig="1550" w:dyaOrig="991">
          <v:shape id="_x0000_i1026" type="#_x0000_t75" style="width:78pt;height:49.2pt" o:ole="">
            <v:imagedata r:id="rId15" o:title=""/>
          </v:shape>
          <o:OLEObject Type="Embed" ProgID="Word.Document.12" ShapeID="_x0000_i1026" DrawAspect="Icon" ObjectID="_1548104148" r:id="rId16">
            <o:FieldCodes>\s</o:FieldCodes>
          </o:OLEObject>
        </w:object>
      </w:r>
    </w:p>
    <w:p w:rsidR="006D5760" w:rsidRDefault="006D5760" w:rsidP="006D5760">
      <w:pPr>
        <w:pStyle w:val="ExplanatoryText"/>
        <w:rPr>
          <w:rFonts w:ascii="Arial" w:hAnsi="Arial"/>
        </w:rPr>
      </w:pPr>
    </w:p>
    <w:bookmarkStart w:id="31" w:name="_MON_1547495233"/>
    <w:bookmarkEnd w:id="31"/>
    <w:p w:rsidR="006D5760" w:rsidRDefault="001326E4" w:rsidP="006D5760">
      <w:pPr>
        <w:pStyle w:val="ExplanatoryText"/>
        <w:rPr>
          <w:rFonts w:ascii="Arial" w:hAnsi="Arial"/>
        </w:rPr>
      </w:pPr>
      <w:r>
        <w:rPr>
          <w:rFonts w:ascii="Arial" w:hAnsi="Arial"/>
        </w:rPr>
        <w:object w:dxaOrig="2069" w:dyaOrig="1320">
          <v:shape id="_x0000_i1027" type="#_x0000_t75" style="width:103.8pt;height:66pt" o:ole="">
            <v:imagedata r:id="rId17" o:title=""/>
          </v:shape>
          <o:OLEObject Type="Embed" ProgID="PowerPoint.Show.12" ShapeID="_x0000_i1027" DrawAspect="Icon" ObjectID="_1548104149" r:id="rId18"/>
        </w:object>
      </w:r>
    </w:p>
    <w:p w:rsidR="006D5760" w:rsidRDefault="006D5760" w:rsidP="006D5760">
      <w:pPr>
        <w:pStyle w:val="ExplanatoryText"/>
        <w:rPr>
          <w:rFonts w:ascii="Arial" w:hAnsi="Arial"/>
        </w:rPr>
      </w:pPr>
    </w:p>
    <w:p w:rsidR="00D11AAA" w:rsidRDefault="00D11AAA" w:rsidP="006D5760">
      <w:pPr>
        <w:rPr>
          <w:rFonts w:ascii="Arial" w:hAnsi="Arial"/>
        </w:rPr>
      </w:pPr>
    </w:p>
    <w:bookmarkStart w:id="32" w:name="_MON_1547495223"/>
    <w:bookmarkEnd w:id="32"/>
    <w:p w:rsidR="005D7DF2" w:rsidRDefault="001326E4" w:rsidP="006D5760">
      <w:pPr>
        <w:rPr>
          <w:rFonts w:ascii="Arial" w:hAnsi="Arial"/>
          <w:lang w:val="en-GB"/>
        </w:rPr>
      </w:pPr>
      <w:r>
        <w:rPr>
          <w:rFonts w:ascii="Arial" w:hAnsi="Arial"/>
          <w:lang w:val="en-GB"/>
        </w:rPr>
        <w:object w:dxaOrig="2069" w:dyaOrig="1320">
          <v:shape id="_x0000_i1028" type="#_x0000_t75" style="width:103.8pt;height:66pt" o:ole="">
            <v:imagedata r:id="rId19" o:title=""/>
          </v:shape>
          <o:OLEObject Type="Embed" ProgID="PowerPoint.Show.12" ShapeID="_x0000_i1028" DrawAspect="Icon" ObjectID="_1548104150" r:id="rId20"/>
        </w:object>
      </w:r>
    </w:p>
    <w:p w:rsidR="005D7DF2" w:rsidRDefault="005D7DF2" w:rsidP="006D5760">
      <w:pPr>
        <w:rPr>
          <w:rFonts w:ascii="Arial" w:hAnsi="Arial"/>
          <w:lang w:val="en-GB"/>
        </w:rPr>
      </w:pPr>
    </w:p>
    <w:p w:rsidR="005D7DF2" w:rsidRDefault="005D7DF2" w:rsidP="006D5760">
      <w:pPr>
        <w:rPr>
          <w:rFonts w:ascii="Arial" w:hAnsi="Arial"/>
          <w:lang w:val="en-GB"/>
        </w:rPr>
      </w:pPr>
    </w:p>
    <w:p w:rsidR="005D7DF2" w:rsidRDefault="005D7DF2" w:rsidP="006D5760">
      <w:pPr>
        <w:rPr>
          <w:rFonts w:ascii="Arial" w:hAnsi="Arial"/>
        </w:rPr>
      </w:pPr>
    </w:p>
    <w:p w:rsidR="00CB3752" w:rsidRDefault="00CB3752" w:rsidP="00D47BAF">
      <w:pPr>
        <w:pStyle w:val="CommentText"/>
        <w:rPr>
          <w:rFonts w:cs="Arial"/>
          <w:sz w:val="24"/>
          <w:szCs w:val="24"/>
        </w:rPr>
      </w:pPr>
      <w:commentRangeStart w:id="33"/>
      <w:r>
        <w:rPr>
          <w:rFonts w:cs="Arial"/>
          <w:sz w:val="24"/>
          <w:szCs w:val="24"/>
        </w:rPr>
        <w:t>Below is documentation related to the migration of SONAR to the Clearview platform</w:t>
      </w:r>
      <w:commentRangeEnd w:id="33"/>
      <w:r>
        <w:rPr>
          <w:rStyle w:val="CommentReference"/>
        </w:rPr>
        <w:commentReference w:id="33"/>
      </w:r>
      <w:proofErr w:type="gramStart"/>
      <w:r>
        <w:rPr>
          <w:rFonts w:cs="Arial"/>
          <w:sz w:val="24"/>
          <w:szCs w:val="24"/>
        </w:rPr>
        <w:t>:</w:t>
      </w:r>
      <w:proofErr w:type="gramEnd"/>
    </w:p>
    <w:p w:rsidR="00CB3752" w:rsidRDefault="00CB3752" w:rsidP="00CB3752">
      <w:pPr>
        <w:pStyle w:val="CommentText"/>
        <w:rPr>
          <w:rFonts w:cs="Arial"/>
          <w:sz w:val="24"/>
          <w:szCs w:val="24"/>
        </w:rPr>
      </w:pPr>
    </w:p>
    <w:p w:rsidR="00CB3752" w:rsidRDefault="00CB3752" w:rsidP="00CB3752">
      <w:pPr>
        <w:rPr>
          <w:rFonts w:ascii="Arial" w:hAnsi="Arial" w:cs="Arial"/>
          <w:sz w:val="24"/>
          <w:szCs w:val="24"/>
        </w:rPr>
      </w:pPr>
      <w:r>
        <w:rPr>
          <w:rFonts w:ascii="Arial" w:hAnsi="Arial" w:cs="Arial"/>
          <w:sz w:val="24"/>
          <w:szCs w:val="24"/>
        </w:rPr>
        <w:t xml:space="preserve">Currently LMS Latam uses Sonar as its main analytical business management system. </w:t>
      </w:r>
      <w:r w:rsidRPr="00020B42">
        <w:rPr>
          <w:rFonts w:ascii="Arial" w:hAnsi="Arial" w:cs="Arial"/>
          <w:sz w:val="24"/>
          <w:szCs w:val="24"/>
        </w:rPr>
        <w:t xml:space="preserve">Sonar is an interactive tool designed for portfolio management of Latmex Deposits. It allows </w:t>
      </w:r>
      <w:r>
        <w:rPr>
          <w:rFonts w:ascii="Arial" w:hAnsi="Arial" w:cs="Arial"/>
          <w:sz w:val="24"/>
          <w:szCs w:val="24"/>
        </w:rPr>
        <w:t>the user</w:t>
      </w:r>
      <w:r w:rsidRPr="00020B42">
        <w:rPr>
          <w:rFonts w:ascii="Arial" w:hAnsi="Arial" w:cs="Arial"/>
          <w:sz w:val="24"/>
          <w:szCs w:val="24"/>
        </w:rPr>
        <w:t xml:space="preserve"> to have a 360° view of balances, COF%, Net NIM%, client deposit profile, calculator of LCR value by account, trend of payments and balances, excess analytics and concentration analytics, </w:t>
      </w:r>
      <w:r>
        <w:rPr>
          <w:rFonts w:ascii="Arial" w:hAnsi="Arial" w:cs="Arial"/>
          <w:sz w:val="24"/>
          <w:szCs w:val="24"/>
        </w:rPr>
        <w:t xml:space="preserve">as well as </w:t>
      </w:r>
      <w:r w:rsidRPr="00020B42">
        <w:rPr>
          <w:rFonts w:ascii="Arial" w:hAnsi="Arial" w:cs="Arial"/>
          <w:sz w:val="24"/>
          <w:szCs w:val="24"/>
        </w:rPr>
        <w:t xml:space="preserve">payments transactions by volume and value. </w:t>
      </w:r>
    </w:p>
    <w:p w:rsidR="00CB3752" w:rsidRPr="00020B42" w:rsidRDefault="00CB3752" w:rsidP="00CB3752">
      <w:pPr>
        <w:rPr>
          <w:rFonts w:ascii="Arial" w:hAnsi="Arial" w:cs="Arial"/>
          <w:sz w:val="24"/>
          <w:szCs w:val="24"/>
        </w:rPr>
      </w:pPr>
    </w:p>
    <w:p w:rsidR="00CB3752" w:rsidRDefault="00CB3752" w:rsidP="00CB3752">
      <w:pPr>
        <w:rPr>
          <w:rFonts w:ascii="Arial" w:hAnsi="Arial" w:cs="Arial"/>
          <w:sz w:val="24"/>
          <w:szCs w:val="24"/>
        </w:rPr>
      </w:pPr>
      <w:r>
        <w:rPr>
          <w:rFonts w:ascii="Arial" w:hAnsi="Arial" w:cs="Arial"/>
          <w:sz w:val="24"/>
          <w:szCs w:val="24"/>
        </w:rPr>
        <w:t xml:space="preserve">Access and information content in Sonar </w:t>
      </w:r>
      <w:r w:rsidRPr="00020B42">
        <w:rPr>
          <w:rFonts w:ascii="Arial" w:hAnsi="Arial" w:cs="Arial"/>
          <w:sz w:val="24"/>
          <w:szCs w:val="24"/>
        </w:rPr>
        <w:t>is personalized by user</w:t>
      </w:r>
      <w:r>
        <w:rPr>
          <w:rFonts w:ascii="Arial" w:hAnsi="Arial" w:cs="Arial"/>
          <w:sz w:val="24"/>
          <w:szCs w:val="24"/>
        </w:rPr>
        <w:t xml:space="preserve"> (not every user has access to all the data available </w:t>
      </w:r>
      <w:r w:rsidRPr="00020B42">
        <w:rPr>
          <w:rFonts w:ascii="Arial" w:hAnsi="Arial" w:cs="Arial"/>
          <w:sz w:val="24"/>
          <w:szCs w:val="24"/>
        </w:rPr>
        <w:t xml:space="preserve">and </w:t>
      </w:r>
      <w:r>
        <w:rPr>
          <w:rFonts w:ascii="Arial" w:hAnsi="Arial" w:cs="Arial"/>
          <w:sz w:val="24"/>
          <w:szCs w:val="24"/>
        </w:rPr>
        <w:t xml:space="preserve">it </w:t>
      </w:r>
      <w:r w:rsidRPr="00020B42">
        <w:rPr>
          <w:rFonts w:ascii="Arial" w:hAnsi="Arial" w:cs="Arial"/>
          <w:sz w:val="24"/>
          <w:szCs w:val="24"/>
        </w:rPr>
        <w:t xml:space="preserve">is very flexible </w:t>
      </w:r>
      <w:r>
        <w:rPr>
          <w:rFonts w:ascii="Arial" w:hAnsi="Arial" w:cs="Arial"/>
          <w:sz w:val="24"/>
          <w:szCs w:val="24"/>
        </w:rPr>
        <w:t xml:space="preserve">tool </w:t>
      </w:r>
      <w:r w:rsidRPr="00020B42">
        <w:rPr>
          <w:rFonts w:ascii="Arial" w:hAnsi="Arial" w:cs="Arial"/>
          <w:sz w:val="24"/>
          <w:szCs w:val="24"/>
        </w:rPr>
        <w:t>in that information can be filtered by Country, Se</w:t>
      </w:r>
      <w:r>
        <w:rPr>
          <w:rFonts w:ascii="Arial" w:hAnsi="Arial" w:cs="Arial"/>
          <w:sz w:val="24"/>
          <w:szCs w:val="24"/>
        </w:rPr>
        <w:t>ctor and Client Level, allowing</w:t>
      </w:r>
      <w:r w:rsidRPr="00020B42">
        <w:rPr>
          <w:rFonts w:ascii="Arial" w:hAnsi="Arial" w:cs="Arial"/>
          <w:sz w:val="24"/>
          <w:szCs w:val="24"/>
        </w:rPr>
        <w:t xml:space="preserve"> for </w:t>
      </w:r>
      <w:r>
        <w:rPr>
          <w:rFonts w:ascii="Arial" w:hAnsi="Arial" w:cs="Arial"/>
          <w:sz w:val="24"/>
          <w:szCs w:val="24"/>
        </w:rPr>
        <w:t xml:space="preserve">comprehensive views and deep </w:t>
      </w:r>
      <w:r w:rsidRPr="00020B42">
        <w:rPr>
          <w:rFonts w:ascii="Arial" w:hAnsi="Arial" w:cs="Arial"/>
          <w:sz w:val="24"/>
          <w:szCs w:val="24"/>
        </w:rPr>
        <w:t xml:space="preserve">dive portfolio analysis. </w:t>
      </w:r>
      <w:r>
        <w:rPr>
          <w:rFonts w:ascii="Arial" w:hAnsi="Arial" w:cs="Arial"/>
          <w:sz w:val="24"/>
          <w:szCs w:val="24"/>
        </w:rPr>
        <w:t xml:space="preserve">The application also has a </w:t>
      </w:r>
      <w:r w:rsidRPr="00020B42">
        <w:rPr>
          <w:rFonts w:ascii="Arial" w:hAnsi="Arial" w:cs="Arial"/>
          <w:sz w:val="24"/>
          <w:szCs w:val="24"/>
        </w:rPr>
        <w:t>PDF view that provides a snapshot of a Country or Sector Portfolio Performance all within one click. The report apart from providing indicative current information provides actions that can be taken to increase the spreads and target clients that can grow deposits.</w:t>
      </w:r>
      <w:r>
        <w:rPr>
          <w:rFonts w:ascii="Arial" w:hAnsi="Arial" w:cs="Arial"/>
          <w:sz w:val="24"/>
          <w:szCs w:val="24"/>
        </w:rPr>
        <w:t xml:space="preserve"> </w:t>
      </w:r>
      <w:r w:rsidRPr="00020B42">
        <w:rPr>
          <w:rFonts w:ascii="Arial" w:hAnsi="Arial" w:cs="Arial"/>
          <w:sz w:val="24"/>
          <w:szCs w:val="24"/>
        </w:rPr>
        <w:t xml:space="preserve">Currently </w:t>
      </w:r>
      <w:r>
        <w:rPr>
          <w:rFonts w:ascii="Arial" w:hAnsi="Arial" w:cs="Arial"/>
          <w:sz w:val="24"/>
          <w:szCs w:val="24"/>
        </w:rPr>
        <w:t>156+ users have access to the portal.</w:t>
      </w:r>
    </w:p>
    <w:p w:rsidR="00CB3752" w:rsidRDefault="00CB3752" w:rsidP="00CB3752">
      <w:pPr>
        <w:rPr>
          <w:rFonts w:ascii="Arial" w:hAnsi="Arial" w:cs="Arial"/>
          <w:sz w:val="24"/>
          <w:szCs w:val="24"/>
        </w:rPr>
      </w:pPr>
    </w:p>
    <w:p w:rsidR="00CB3752" w:rsidRPr="00020B42" w:rsidRDefault="00CB3752" w:rsidP="00CB3752">
      <w:pPr>
        <w:pStyle w:val="NormalWeb"/>
        <w:spacing w:before="198" w:beforeAutospacing="0" w:after="0" w:afterAutospacing="0"/>
        <w:ind w:left="274" w:hanging="274"/>
        <w:textAlignment w:val="baseline"/>
        <w:rPr>
          <w:sz w:val="32"/>
        </w:rPr>
      </w:pPr>
      <w:r w:rsidRPr="00020B42">
        <w:rPr>
          <w:rFonts w:asciiTheme="minorHAnsi" w:hAnsi="Calibri" w:cstheme="minorBidi"/>
          <w:b/>
          <w:bCs/>
          <w:color w:val="0000FF" w:themeColor="hyperlink"/>
          <w:sz w:val="28"/>
          <w:szCs w:val="22"/>
        </w:rPr>
        <w:lastRenderedPageBreak/>
        <w:t xml:space="preserve">Sonar </w:t>
      </w:r>
      <w:r>
        <w:rPr>
          <w:rFonts w:asciiTheme="minorHAnsi" w:hAnsi="Calibri" w:cstheme="minorBidi"/>
          <w:b/>
          <w:bCs/>
          <w:color w:val="0000FF" w:themeColor="hyperlink"/>
          <w:sz w:val="28"/>
          <w:szCs w:val="22"/>
        </w:rPr>
        <w:t>‘s Benefits:</w:t>
      </w:r>
    </w:p>
    <w:p w:rsidR="00CB3752" w:rsidRPr="00020B42" w:rsidRDefault="00CB3752" w:rsidP="00CB3752">
      <w:pPr>
        <w:pStyle w:val="ListParagraph"/>
        <w:numPr>
          <w:ilvl w:val="0"/>
          <w:numId w:val="15"/>
        </w:numPr>
        <w:rPr>
          <w:rFonts w:ascii="Arial" w:hAnsi="Arial" w:cs="Arial"/>
          <w:color w:val="404040" w:themeColor="text1" w:themeTint="BF"/>
          <w:sz w:val="24"/>
          <w:szCs w:val="24"/>
        </w:rPr>
      </w:pPr>
      <w:r w:rsidRPr="00020B42">
        <w:rPr>
          <w:rFonts w:ascii="Arial" w:hAnsi="Arial" w:cs="Arial"/>
          <w:color w:val="404040" w:themeColor="text1" w:themeTint="BF"/>
          <w:sz w:val="24"/>
          <w:szCs w:val="24"/>
        </w:rPr>
        <w:t>Ability for any sales or portfolio manager to review &amp; track their clients trend across the LATAM markets.</w:t>
      </w:r>
    </w:p>
    <w:p w:rsidR="00CB3752" w:rsidRPr="00020B42" w:rsidRDefault="00CB3752" w:rsidP="00CB3752">
      <w:pPr>
        <w:pStyle w:val="ListParagraph"/>
        <w:numPr>
          <w:ilvl w:val="0"/>
          <w:numId w:val="15"/>
        </w:numPr>
        <w:rPr>
          <w:rFonts w:ascii="Arial" w:hAnsi="Arial" w:cs="Arial"/>
          <w:color w:val="404040" w:themeColor="text1" w:themeTint="BF"/>
          <w:sz w:val="24"/>
          <w:szCs w:val="24"/>
        </w:rPr>
      </w:pPr>
      <w:r w:rsidRPr="00020B42">
        <w:rPr>
          <w:rFonts w:ascii="Arial" w:hAnsi="Arial" w:cs="Arial"/>
          <w:color w:val="404040" w:themeColor="text1" w:themeTint="BF"/>
          <w:sz w:val="24"/>
          <w:szCs w:val="24"/>
        </w:rPr>
        <w:t>Balance sheet management &amp; NIM optimization generating B/S discipline.</w:t>
      </w:r>
    </w:p>
    <w:p w:rsidR="00CB3752" w:rsidRPr="00020B42" w:rsidRDefault="00CB3752" w:rsidP="00CB3752">
      <w:pPr>
        <w:pStyle w:val="ListParagraph"/>
        <w:numPr>
          <w:ilvl w:val="0"/>
          <w:numId w:val="15"/>
        </w:numPr>
        <w:rPr>
          <w:rFonts w:ascii="Arial" w:hAnsi="Arial" w:cs="Arial"/>
          <w:color w:val="404040" w:themeColor="text1" w:themeTint="BF"/>
          <w:sz w:val="24"/>
          <w:szCs w:val="24"/>
        </w:rPr>
      </w:pPr>
      <w:r w:rsidRPr="00020B42">
        <w:rPr>
          <w:rFonts w:ascii="Arial" w:hAnsi="Arial" w:cs="Arial"/>
          <w:color w:val="404040" w:themeColor="text1" w:themeTint="BF"/>
          <w:sz w:val="24"/>
          <w:szCs w:val="24"/>
        </w:rPr>
        <w:t>Analyse client’s transaction behaviour to evaluate their operating model and seasonality in order to generate an efficient solution.</w:t>
      </w:r>
    </w:p>
    <w:p w:rsidR="00CB3752" w:rsidRPr="00020B42" w:rsidRDefault="00CB3752" w:rsidP="00CB3752">
      <w:pPr>
        <w:pStyle w:val="ListParagraph"/>
        <w:numPr>
          <w:ilvl w:val="0"/>
          <w:numId w:val="15"/>
        </w:numPr>
        <w:rPr>
          <w:rFonts w:ascii="Arial" w:hAnsi="Arial" w:cs="Arial"/>
          <w:color w:val="404040" w:themeColor="text1" w:themeTint="BF"/>
          <w:sz w:val="24"/>
          <w:szCs w:val="24"/>
        </w:rPr>
      </w:pPr>
      <w:r w:rsidRPr="00020B42">
        <w:rPr>
          <w:rFonts w:ascii="Arial" w:hAnsi="Arial" w:cs="Arial"/>
          <w:color w:val="404040" w:themeColor="text1" w:themeTint="BF"/>
          <w:sz w:val="24"/>
          <w:szCs w:val="24"/>
        </w:rPr>
        <w:t>Leverages – A) clients outflows to identify Book-to-Book opportunity, which leads to increase flows and improvement of LCR. B) Gives visibility of local &amp; Intl. opportunities.</w:t>
      </w:r>
    </w:p>
    <w:p w:rsidR="00CB3752" w:rsidRDefault="00CB3752" w:rsidP="00CB3752">
      <w:pPr>
        <w:rPr>
          <w:rFonts w:ascii="Arial" w:hAnsi="Arial" w:cs="Arial"/>
          <w:sz w:val="24"/>
          <w:szCs w:val="24"/>
        </w:rPr>
      </w:pPr>
    </w:p>
    <w:p w:rsidR="00CB3752" w:rsidRDefault="00CB3752" w:rsidP="00CB3752">
      <w:pPr>
        <w:rPr>
          <w:rFonts w:ascii="Arial" w:hAnsi="Arial" w:cs="Arial"/>
          <w:sz w:val="24"/>
          <w:szCs w:val="24"/>
        </w:rPr>
      </w:pPr>
      <w:r>
        <w:rPr>
          <w:rFonts w:ascii="Arial" w:hAnsi="Arial" w:cs="Arial"/>
          <w:sz w:val="24"/>
          <w:szCs w:val="24"/>
        </w:rPr>
        <w:t>The current list of data sources that are used to produce the system’s full suite of analytics and reports are as follows:.</w:t>
      </w:r>
    </w:p>
    <w:p w:rsidR="00CB3752" w:rsidRDefault="00CB3752" w:rsidP="00CB3752">
      <w:pPr>
        <w:rPr>
          <w:rFonts w:ascii="Arial" w:hAnsi="Arial" w:cs="Arial"/>
          <w:sz w:val="24"/>
          <w:szCs w:val="24"/>
        </w:rPr>
      </w:pPr>
    </w:p>
    <w:tbl>
      <w:tblPr>
        <w:tblW w:w="8876" w:type="dxa"/>
        <w:jc w:val="center"/>
        <w:tblInd w:w="-21" w:type="dxa"/>
        <w:tblCellMar>
          <w:left w:w="0" w:type="dxa"/>
          <w:right w:w="0" w:type="dxa"/>
        </w:tblCellMar>
        <w:tblLook w:val="04A0" w:firstRow="1" w:lastRow="0" w:firstColumn="1" w:lastColumn="0" w:noHBand="0" w:noVBand="1"/>
      </w:tblPr>
      <w:tblGrid>
        <w:gridCol w:w="3258"/>
        <w:gridCol w:w="2079"/>
        <w:gridCol w:w="3539"/>
      </w:tblGrid>
      <w:tr w:rsidR="00CB3752" w:rsidTr="00C3588D">
        <w:trPr>
          <w:trHeight w:val="290"/>
          <w:jc w:val="center"/>
        </w:trPr>
        <w:tc>
          <w:tcPr>
            <w:tcW w:w="3258" w:type="dxa"/>
            <w:tcBorders>
              <w:top w:val="single" w:sz="8" w:space="0" w:color="95B3D7"/>
              <w:left w:val="single" w:sz="8" w:space="0" w:color="95B3D7"/>
              <w:bottom w:val="single" w:sz="8" w:space="0" w:color="95B3D7"/>
              <w:right w:val="nil"/>
            </w:tcBorders>
            <w:shd w:val="clear" w:color="auto" w:fill="4F81BD"/>
            <w:noWrap/>
            <w:tcMar>
              <w:top w:w="0" w:type="dxa"/>
              <w:left w:w="108" w:type="dxa"/>
              <w:bottom w:w="0" w:type="dxa"/>
              <w:right w:w="108" w:type="dxa"/>
            </w:tcMar>
            <w:vAlign w:val="bottom"/>
            <w:hideMark/>
          </w:tcPr>
          <w:p w:rsidR="00CB3752" w:rsidRDefault="00CB3752" w:rsidP="00C3588D">
            <w:pPr>
              <w:jc w:val="center"/>
              <w:rPr>
                <w:rFonts w:ascii="Calibri" w:eastAsiaTheme="minorHAnsi" w:hAnsi="Calibri" w:cs="Calibri"/>
                <w:b/>
                <w:bCs/>
                <w:color w:val="FFFFFF"/>
                <w:sz w:val="22"/>
                <w:szCs w:val="22"/>
              </w:rPr>
            </w:pPr>
            <w:r>
              <w:rPr>
                <w:b/>
                <w:bCs/>
                <w:color w:val="FFFFFF"/>
              </w:rPr>
              <w:t>File Name</w:t>
            </w:r>
          </w:p>
        </w:tc>
        <w:tc>
          <w:tcPr>
            <w:tcW w:w="2079" w:type="dxa"/>
            <w:tcBorders>
              <w:top w:val="single" w:sz="8" w:space="0" w:color="95B3D7"/>
              <w:left w:val="nil"/>
              <w:bottom w:val="single" w:sz="8" w:space="0" w:color="95B3D7"/>
              <w:right w:val="nil"/>
            </w:tcBorders>
            <w:shd w:val="clear" w:color="auto" w:fill="4F81BD"/>
            <w:noWrap/>
            <w:tcMar>
              <w:top w:w="0" w:type="dxa"/>
              <w:left w:w="108" w:type="dxa"/>
              <w:bottom w:w="0" w:type="dxa"/>
              <w:right w:w="108" w:type="dxa"/>
            </w:tcMar>
            <w:vAlign w:val="bottom"/>
            <w:hideMark/>
          </w:tcPr>
          <w:p w:rsidR="00CB3752" w:rsidRDefault="00CB3752" w:rsidP="00C3588D">
            <w:pPr>
              <w:jc w:val="center"/>
              <w:rPr>
                <w:rFonts w:ascii="Calibri" w:eastAsiaTheme="minorHAnsi" w:hAnsi="Calibri" w:cs="Calibri"/>
                <w:b/>
                <w:bCs/>
                <w:color w:val="FFFFFF"/>
                <w:sz w:val="22"/>
                <w:szCs w:val="22"/>
              </w:rPr>
            </w:pPr>
            <w:r>
              <w:rPr>
                <w:b/>
                <w:bCs/>
                <w:color w:val="FFFFFF"/>
              </w:rPr>
              <w:t>SONAR Section</w:t>
            </w:r>
          </w:p>
        </w:tc>
        <w:tc>
          <w:tcPr>
            <w:tcW w:w="3539" w:type="dxa"/>
            <w:tcBorders>
              <w:top w:val="single" w:sz="8" w:space="0" w:color="95B3D7"/>
              <w:left w:val="nil"/>
              <w:bottom w:val="single" w:sz="8" w:space="0" w:color="95B3D7"/>
              <w:right w:val="nil"/>
            </w:tcBorders>
            <w:shd w:val="clear" w:color="auto" w:fill="4F81BD"/>
            <w:noWrap/>
            <w:tcMar>
              <w:top w:w="0" w:type="dxa"/>
              <w:left w:w="108" w:type="dxa"/>
              <w:bottom w:w="0" w:type="dxa"/>
              <w:right w:w="108" w:type="dxa"/>
            </w:tcMar>
            <w:vAlign w:val="bottom"/>
            <w:hideMark/>
          </w:tcPr>
          <w:p w:rsidR="00CB3752" w:rsidRDefault="00CB3752" w:rsidP="00C3588D">
            <w:pPr>
              <w:jc w:val="center"/>
              <w:rPr>
                <w:rFonts w:ascii="Calibri" w:eastAsiaTheme="minorHAnsi" w:hAnsi="Calibri" w:cs="Calibri"/>
                <w:b/>
                <w:bCs/>
                <w:color w:val="FFFFFF"/>
                <w:sz w:val="22"/>
                <w:szCs w:val="22"/>
              </w:rPr>
            </w:pPr>
            <w:r>
              <w:rPr>
                <w:b/>
                <w:bCs/>
                <w:color w:val="FFFFFF"/>
              </w:rPr>
              <w:t>Use</w:t>
            </w:r>
          </w:p>
        </w:tc>
      </w:tr>
      <w:tr w:rsidR="00CB3752" w:rsidRPr="00020B42" w:rsidTr="00C3588D">
        <w:trPr>
          <w:trHeight w:val="439"/>
          <w:jc w:val="center"/>
        </w:trPr>
        <w:tc>
          <w:tcPr>
            <w:tcW w:w="3258" w:type="dxa"/>
            <w:tcBorders>
              <w:top w:val="nil"/>
              <w:left w:val="single" w:sz="8" w:space="0" w:color="95B3D7"/>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Citichecking</w:t>
            </w:r>
          </w:p>
        </w:tc>
        <w:tc>
          <w:tcPr>
            <w:tcW w:w="207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Contains DDA/IBDDA Balances</w:t>
            </w:r>
          </w:p>
        </w:tc>
      </w:tr>
      <w:tr w:rsidR="00CB3752" w:rsidTr="00C3588D">
        <w:trPr>
          <w:trHeight w:val="290"/>
          <w:jc w:val="center"/>
        </w:trPr>
        <w:tc>
          <w:tcPr>
            <w:tcW w:w="3258" w:type="dxa"/>
            <w:tcBorders>
              <w:top w:val="nil"/>
              <w:left w:val="single" w:sz="8" w:space="0" w:color="95B3D7"/>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MonthlyCC_FC_Extract</w:t>
            </w:r>
          </w:p>
        </w:tc>
        <w:tc>
          <w:tcPr>
            <w:tcW w:w="207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IBDDA Rate</w:t>
            </w:r>
          </w:p>
        </w:tc>
      </w:tr>
      <w:tr w:rsidR="00CB3752" w:rsidTr="00C3588D">
        <w:trPr>
          <w:trHeight w:val="290"/>
          <w:jc w:val="center"/>
        </w:trPr>
        <w:tc>
          <w:tcPr>
            <w:tcW w:w="3258" w:type="dxa"/>
            <w:tcBorders>
              <w:top w:val="nil"/>
              <w:left w:val="single" w:sz="8" w:space="0" w:color="95B3D7"/>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 LP   Hedge Rev</w:t>
            </w:r>
          </w:p>
        </w:tc>
        <w:tc>
          <w:tcPr>
            <w:tcW w:w="207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HG% for Product</w:t>
            </w:r>
          </w:p>
        </w:tc>
      </w:tr>
      <w:tr w:rsidR="00CB3752" w:rsidTr="00C3588D">
        <w:trPr>
          <w:trHeight w:val="290"/>
          <w:jc w:val="center"/>
        </w:trPr>
        <w:tc>
          <w:tcPr>
            <w:tcW w:w="3258" w:type="dxa"/>
            <w:tcBorders>
              <w:top w:val="nil"/>
              <w:left w:val="single" w:sz="8" w:space="0" w:color="95B3D7"/>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Earnings Credit Report</w:t>
            </w:r>
          </w:p>
        </w:tc>
        <w:tc>
          <w:tcPr>
            <w:tcW w:w="207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ECR Rate paid / Fees</w:t>
            </w:r>
          </w:p>
        </w:tc>
      </w:tr>
      <w:tr w:rsidR="00CB3752" w:rsidTr="00C3588D">
        <w:trPr>
          <w:trHeight w:val="290"/>
          <w:jc w:val="center"/>
        </w:trPr>
        <w:tc>
          <w:tcPr>
            <w:tcW w:w="3258" w:type="dxa"/>
            <w:tcBorders>
              <w:top w:val="nil"/>
              <w:left w:val="single" w:sz="8" w:space="0" w:color="95B3D7"/>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Daily Deposit Tracker</w:t>
            </w:r>
          </w:p>
        </w:tc>
        <w:tc>
          <w:tcPr>
            <w:tcW w:w="207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Time Deposit / MMTD Balances</w:t>
            </w:r>
          </w:p>
        </w:tc>
      </w:tr>
      <w:tr w:rsidR="00CB3752" w:rsidRPr="00020B42" w:rsidTr="00C3588D">
        <w:trPr>
          <w:trHeight w:val="290"/>
          <w:jc w:val="center"/>
        </w:trPr>
        <w:tc>
          <w:tcPr>
            <w:tcW w:w="3258" w:type="dxa"/>
            <w:tcBorders>
              <w:top w:val="nil"/>
              <w:left w:val="single" w:sz="8" w:space="0" w:color="95B3D7"/>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Metrics - 2016 Upload</w:t>
            </w:r>
          </w:p>
        </w:tc>
        <w:tc>
          <w:tcPr>
            <w:tcW w:w="207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ICM</w:t>
            </w:r>
          </w:p>
        </w:tc>
        <w:tc>
          <w:tcPr>
            <w:tcW w:w="353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Sweep Balances and Rate</w:t>
            </w:r>
          </w:p>
        </w:tc>
      </w:tr>
      <w:tr w:rsidR="00CB3752" w:rsidRPr="00020B42" w:rsidTr="00C3588D">
        <w:trPr>
          <w:trHeight w:val="290"/>
          <w:jc w:val="center"/>
        </w:trPr>
        <w:tc>
          <w:tcPr>
            <w:tcW w:w="3258" w:type="dxa"/>
            <w:tcBorders>
              <w:top w:val="nil"/>
              <w:left w:val="single" w:sz="8" w:space="0" w:color="95B3D7"/>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SMART</w:t>
            </w:r>
          </w:p>
        </w:tc>
        <w:tc>
          <w:tcPr>
            <w:tcW w:w="207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Local Portfolio</w:t>
            </w:r>
          </w:p>
        </w:tc>
        <w:tc>
          <w:tcPr>
            <w:tcW w:w="353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LatAm ex Brazil,Mex</w:t>
            </w:r>
          </w:p>
        </w:tc>
      </w:tr>
      <w:tr w:rsidR="00CB3752" w:rsidRPr="00020B42" w:rsidTr="00C3588D">
        <w:trPr>
          <w:trHeight w:val="290"/>
          <w:jc w:val="center"/>
        </w:trPr>
        <w:tc>
          <w:tcPr>
            <w:tcW w:w="3258" w:type="dxa"/>
            <w:tcBorders>
              <w:top w:val="nil"/>
              <w:left w:val="single" w:sz="8" w:space="0" w:color="95B3D7"/>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CRC</w:t>
            </w:r>
          </w:p>
        </w:tc>
        <w:tc>
          <w:tcPr>
            <w:tcW w:w="207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Local Portfolio</w:t>
            </w:r>
          </w:p>
        </w:tc>
        <w:tc>
          <w:tcPr>
            <w:tcW w:w="353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Brazil</w:t>
            </w:r>
          </w:p>
        </w:tc>
      </w:tr>
      <w:tr w:rsidR="00CB3752" w:rsidRPr="00020B42" w:rsidTr="00C3588D">
        <w:trPr>
          <w:trHeight w:val="290"/>
          <w:jc w:val="center"/>
        </w:trPr>
        <w:tc>
          <w:tcPr>
            <w:tcW w:w="3258" w:type="dxa"/>
            <w:tcBorders>
              <w:top w:val="nil"/>
              <w:left w:val="single" w:sz="8" w:space="0" w:color="95B3D7"/>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Citichecking_Sweep</w:t>
            </w:r>
          </w:p>
        </w:tc>
        <w:tc>
          <w:tcPr>
            <w:tcW w:w="207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Offshore LCR</w:t>
            </w:r>
          </w:p>
        </w:tc>
        <w:tc>
          <w:tcPr>
            <w:tcW w:w="3539" w:type="dxa"/>
            <w:tcBorders>
              <w:top w:val="nil"/>
              <w:left w:val="nil"/>
              <w:bottom w:val="single" w:sz="8" w:space="0" w:color="95B3D7"/>
              <w:right w:val="nil"/>
            </w:tcBorders>
            <w:shd w:val="clear" w:color="auto" w:fill="DCE6F1"/>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Daily Balance Information</w:t>
            </w:r>
          </w:p>
        </w:tc>
      </w:tr>
      <w:tr w:rsidR="00CB3752" w:rsidTr="00C3588D">
        <w:trPr>
          <w:trHeight w:val="290"/>
          <w:jc w:val="center"/>
        </w:trPr>
        <w:tc>
          <w:tcPr>
            <w:tcW w:w="3258" w:type="dxa"/>
            <w:tcBorders>
              <w:top w:val="nil"/>
              <w:left w:val="single" w:sz="8" w:space="0" w:color="95B3D7"/>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Payments/Summary</w:t>
            </w:r>
            <w:r>
              <w:rPr>
                <w:color w:val="1F497D"/>
              </w:rPr>
              <w:t xml:space="preserve"> </w:t>
            </w:r>
            <w:r>
              <w:rPr>
                <w:color w:val="000000"/>
              </w:rPr>
              <w:t>(CitiFT)</w:t>
            </w:r>
          </w:p>
        </w:tc>
        <w:tc>
          <w:tcPr>
            <w:tcW w:w="207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Offshore LCR</w:t>
            </w:r>
          </w:p>
        </w:tc>
        <w:tc>
          <w:tcPr>
            <w:tcW w:w="3539" w:type="dxa"/>
            <w:tcBorders>
              <w:top w:val="nil"/>
              <w:left w:val="nil"/>
              <w:bottom w:val="single" w:sz="8" w:space="0" w:color="95B3D7"/>
              <w:right w:val="nil"/>
            </w:tcBorders>
            <w:noWrap/>
            <w:tcMar>
              <w:top w:w="0" w:type="dxa"/>
              <w:left w:w="108" w:type="dxa"/>
              <w:bottom w:w="0" w:type="dxa"/>
              <w:right w:w="108" w:type="dxa"/>
            </w:tcMar>
            <w:vAlign w:val="bottom"/>
            <w:hideMark/>
          </w:tcPr>
          <w:p w:rsidR="00CB3752" w:rsidRDefault="00CB3752" w:rsidP="00C3588D">
            <w:pPr>
              <w:rPr>
                <w:rFonts w:ascii="Calibri" w:eastAsiaTheme="minorHAnsi" w:hAnsi="Calibri" w:cs="Calibri"/>
                <w:color w:val="000000"/>
                <w:sz w:val="22"/>
                <w:szCs w:val="22"/>
              </w:rPr>
            </w:pPr>
            <w:r>
              <w:rPr>
                <w:color w:val="000000"/>
              </w:rPr>
              <w:t>Daily Payments Information</w:t>
            </w:r>
          </w:p>
        </w:tc>
      </w:tr>
    </w:tbl>
    <w:p w:rsidR="00045EC8" w:rsidRDefault="00045EC8" w:rsidP="006D5760">
      <w:pPr>
        <w:rPr>
          <w:rFonts w:ascii="Arial" w:hAnsi="Arial"/>
        </w:rPr>
      </w:pPr>
    </w:p>
    <w:p w:rsidR="00045EC8" w:rsidRDefault="00045EC8" w:rsidP="006D5760">
      <w:pPr>
        <w:rPr>
          <w:rFonts w:ascii="Arial" w:hAnsi="Arial"/>
        </w:rPr>
      </w:pPr>
    </w:p>
    <w:p w:rsidR="00045EC8" w:rsidRPr="00D11AAA" w:rsidRDefault="00045EC8" w:rsidP="006D5760">
      <w:pPr>
        <w:rPr>
          <w:lang w:val="en-GB"/>
        </w:rPr>
      </w:pPr>
    </w:p>
    <w:p w:rsidR="0027570B" w:rsidRPr="00E4029A" w:rsidRDefault="0027570B" w:rsidP="0027570B">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11</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Describe the current business operations.  This should include a breakdown of processes relevant to the project, both manual and automated, and business groups involved in the current processing. Any systems that are currently used should also be included.</w:t>
      </w:r>
    </w:p>
    <w:p w:rsidR="007806C5" w:rsidRPr="00E4029A" w:rsidRDefault="0027570B">
      <w:pPr>
        <w:pStyle w:val="ExplanatoryText"/>
        <w:rPr>
          <w:rFonts w:ascii="Arial" w:hAnsi="Arial"/>
          <w:i/>
          <w:color w:val="FF0000"/>
          <w:sz w:val="24"/>
          <w:szCs w:val="24"/>
        </w:rPr>
      </w:pPr>
      <w:r w:rsidRPr="00E4029A">
        <w:rPr>
          <w:rFonts w:ascii="Arial" w:hAnsi="Arial"/>
          <w:i/>
          <w:color w:val="FF0000"/>
          <w:sz w:val="24"/>
          <w:szCs w:val="24"/>
        </w:rPr>
        <w:t>Where possible, this should be in the form of a business flow diagram.</w:t>
      </w:r>
    </w:p>
    <w:p w:rsidR="00277217" w:rsidRPr="00E4029A" w:rsidRDefault="00277217">
      <w:pPr>
        <w:pStyle w:val="ExplanatoryText"/>
        <w:rPr>
          <w:rFonts w:ascii="Arial" w:hAnsi="Arial"/>
          <w:color w:val="auto"/>
          <w:sz w:val="24"/>
          <w:szCs w:val="24"/>
        </w:rPr>
      </w:pPr>
    </w:p>
    <w:p w:rsidR="007806C5" w:rsidRDefault="007806C5">
      <w:pPr>
        <w:pStyle w:val="Heading2"/>
        <w:rPr>
          <w:rFonts w:ascii="Arial" w:hAnsi="Arial" w:cs="Arial"/>
          <w:sz w:val="24"/>
          <w:szCs w:val="24"/>
        </w:rPr>
      </w:pPr>
      <w:bookmarkStart w:id="34" w:name="_Toc385402676"/>
      <w:bookmarkStart w:id="35" w:name="_Toc441048549"/>
      <w:bookmarkStart w:id="36" w:name="_Toc501440473"/>
      <w:bookmarkStart w:id="37" w:name="_Toc22364953"/>
      <w:bookmarkStart w:id="38" w:name="_Toc320534727"/>
      <w:r w:rsidRPr="00E4029A">
        <w:rPr>
          <w:rFonts w:ascii="Arial" w:hAnsi="Arial" w:cs="Arial"/>
          <w:sz w:val="24"/>
          <w:szCs w:val="24"/>
        </w:rPr>
        <w:t>Current Limitations</w:t>
      </w:r>
      <w:bookmarkEnd w:id="34"/>
      <w:bookmarkEnd w:id="35"/>
      <w:bookmarkEnd w:id="36"/>
      <w:bookmarkEnd w:id="37"/>
      <w:bookmarkEnd w:id="38"/>
    </w:p>
    <w:p w:rsidR="00DF593B" w:rsidRDefault="00DF593B" w:rsidP="006D5760">
      <w:pPr>
        <w:pStyle w:val="GuideInfo"/>
        <w:numPr>
          <w:ilvl w:val="0"/>
          <w:numId w:val="7"/>
        </w:numPr>
        <w:rPr>
          <w:rFonts w:cs="Arial"/>
          <w:color w:val="auto"/>
          <w:sz w:val="24"/>
          <w:szCs w:val="24"/>
        </w:rPr>
      </w:pPr>
      <w:r>
        <w:rPr>
          <w:rFonts w:cs="Arial"/>
          <w:color w:val="auto"/>
          <w:sz w:val="24"/>
          <w:szCs w:val="24"/>
        </w:rPr>
        <w:t>Reports are inconsistent across countries/regions</w:t>
      </w:r>
    </w:p>
    <w:p w:rsidR="006D5760" w:rsidRPr="00DF593B" w:rsidRDefault="006D5760" w:rsidP="00DF593B">
      <w:pPr>
        <w:pStyle w:val="GuideInfo"/>
        <w:numPr>
          <w:ilvl w:val="0"/>
          <w:numId w:val="7"/>
        </w:numPr>
        <w:rPr>
          <w:rFonts w:cs="Arial"/>
          <w:color w:val="auto"/>
          <w:sz w:val="24"/>
          <w:szCs w:val="24"/>
        </w:rPr>
      </w:pPr>
      <w:r w:rsidRPr="006D5760">
        <w:rPr>
          <w:rFonts w:cs="Arial"/>
          <w:color w:val="auto"/>
          <w:sz w:val="24"/>
          <w:szCs w:val="24"/>
        </w:rPr>
        <w:t>The process is manually intensive</w:t>
      </w:r>
    </w:p>
    <w:p w:rsidR="006D5760" w:rsidRPr="006D5760" w:rsidRDefault="006D5760" w:rsidP="006D5760">
      <w:pPr>
        <w:pStyle w:val="GuideInfo"/>
        <w:numPr>
          <w:ilvl w:val="0"/>
          <w:numId w:val="7"/>
        </w:numPr>
        <w:rPr>
          <w:rFonts w:cs="Arial"/>
          <w:color w:val="auto"/>
          <w:sz w:val="24"/>
          <w:szCs w:val="24"/>
        </w:rPr>
      </w:pPr>
      <w:r w:rsidRPr="006D5760">
        <w:rPr>
          <w:rFonts w:cs="Arial"/>
          <w:color w:val="auto"/>
          <w:sz w:val="24"/>
          <w:szCs w:val="24"/>
        </w:rPr>
        <w:t>There is a monthly need for Technology and Finance to run reports to provide data – if the process was automated the business could run the reports.</w:t>
      </w:r>
    </w:p>
    <w:p w:rsidR="006D5760" w:rsidRDefault="006D5760" w:rsidP="0027570B">
      <w:pPr>
        <w:pStyle w:val="CommentText"/>
        <w:rPr>
          <w:rFonts w:cs="Arial"/>
          <w:i/>
          <w:color w:val="FF0000"/>
          <w:sz w:val="24"/>
          <w:szCs w:val="24"/>
        </w:rPr>
      </w:pPr>
    </w:p>
    <w:p w:rsidR="00277217" w:rsidRPr="00E4029A" w:rsidRDefault="0027570B" w:rsidP="0027570B">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11</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 xml:space="preserve">Identify the inefficiencies, limitations and drawbacks of the current environment, and point out the opportunities for improvement. e.g. no end-user reporting; the technology group must run all reports…it would be more time efficient and cost effective for the user to run reports.   </w:t>
      </w:r>
      <w:r w:rsidRPr="00E4029A">
        <w:rPr>
          <w:rFonts w:cs="Arial"/>
          <w:i/>
          <w:color w:val="FF0000"/>
          <w:sz w:val="24"/>
          <w:szCs w:val="24"/>
        </w:rPr>
        <w:lastRenderedPageBreak/>
        <w:t>Where possible use quantitative measurements, e.g. the time to undertake a particular operation.</w:t>
      </w:r>
    </w:p>
    <w:p w:rsidR="007806C5" w:rsidRPr="00E4029A" w:rsidRDefault="007806C5" w:rsidP="0027570B">
      <w:pPr>
        <w:pStyle w:val="CommentText"/>
        <w:rPr>
          <w:rFonts w:cs="Arial"/>
          <w:i/>
          <w:color w:val="FF0000"/>
          <w:sz w:val="24"/>
          <w:szCs w:val="24"/>
        </w:rPr>
      </w:pPr>
    </w:p>
    <w:p w:rsidR="007806C5" w:rsidRPr="00E4029A" w:rsidRDefault="007806C5">
      <w:pPr>
        <w:pStyle w:val="Heading1"/>
        <w:rPr>
          <w:rFonts w:cs="Arial"/>
          <w:sz w:val="24"/>
          <w:szCs w:val="24"/>
        </w:rPr>
      </w:pPr>
      <w:bookmarkStart w:id="39" w:name="_Toc501440474"/>
      <w:bookmarkStart w:id="40" w:name="_Toc22364954"/>
      <w:bookmarkStart w:id="41" w:name="_Toc320534728"/>
      <w:r w:rsidRPr="00E4029A">
        <w:rPr>
          <w:rFonts w:cs="Arial"/>
          <w:sz w:val="24"/>
          <w:szCs w:val="24"/>
        </w:rPr>
        <w:t>Description of Requirements</w:t>
      </w:r>
      <w:bookmarkEnd w:id="39"/>
      <w:bookmarkEnd w:id="40"/>
      <w:bookmarkEnd w:id="41"/>
    </w:p>
    <w:p w:rsidR="007806C5" w:rsidRPr="00E4029A" w:rsidRDefault="0027570B">
      <w:pPr>
        <w:pStyle w:val="ExplanatoryText"/>
        <w:rPr>
          <w:rFonts w:ascii="Arial" w:hAnsi="Arial"/>
          <w:bCs/>
          <w:i/>
          <w:color w:val="FF0000"/>
          <w:sz w:val="24"/>
          <w:szCs w:val="24"/>
        </w:rPr>
      </w:pPr>
      <w:r w:rsidRPr="00E4029A">
        <w:rPr>
          <w:rFonts w:ascii="Arial" w:hAnsi="Arial"/>
          <w:bCs/>
          <w:i/>
          <w:color w:val="FF0000"/>
          <w:sz w:val="24"/>
          <w:szCs w:val="24"/>
        </w:rPr>
        <w:t>(Topic Heading – no input required here)</w:t>
      </w:r>
    </w:p>
    <w:p w:rsidR="007806C5" w:rsidRDefault="007806C5">
      <w:pPr>
        <w:pStyle w:val="Heading2"/>
        <w:rPr>
          <w:rFonts w:ascii="Arial" w:hAnsi="Arial" w:cs="Arial"/>
          <w:sz w:val="24"/>
          <w:szCs w:val="24"/>
        </w:rPr>
      </w:pPr>
      <w:bookmarkStart w:id="42" w:name="_Toc320534729"/>
      <w:r w:rsidRPr="00E4029A">
        <w:rPr>
          <w:rFonts w:ascii="Arial" w:hAnsi="Arial" w:cs="Arial"/>
          <w:sz w:val="24"/>
          <w:szCs w:val="24"/>
        </w:rPr>
        <w:t xml:space="preserve">Business </w:t>
      </w:r>
      <w:r w:rsidR="00DE63ED" w:rsidRPr="00E4029A">
        <w:rPr>
          <w:rFonts w:ascii="Arial" w:hAnsi="Arial" w:cs="Arial"/>
          <w:sz w:val="24"/>
          <w:szCs w:val="24"/>
        </w:rPr>
        <w:t xml:space="preserve">Functions and </w:t>
      </w:r>
      <w:r w:rsidRPr="00E4029A">
        <w:rPr>
          <w:rFonts w:ascii="Arial" w:hAnsi="Arial" w:cs="Arial"/>
          <w:sz w:val="24"/>
          <w:szCs w:val="24"/>
        </w:rPr>
        <w:t>Processes</w:t>
      </w:r>
      <w:bookmarkEnd w:id="42"/>
    </w:p>
    <w:p w:rsidR="00A25964" w:rsidRPr="00A25964" w:rsidRDefault="00A25964" w:rsidP="00A25964">
      <w:pPr>
        <w:rPr>
          <w:lang w:val="en-GB"/>
        </w:rPr>
      </w:pPr>
      <w:r>
        <w:rPr>
          <w:rFonts w:ascii="Arial" w:hAnsi="Arial" w:cs="Arial"/>
          <w:sz w:val="24"/>
          <w:szCs w:val="24"/>
        </w:rPr>
        <w:t>See Below</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277217" w:rsidRPr="00E4029A" w:rsidRDefault="00277217" w:rsidP="0027570B">
      <w:pPr>
        <w:pStyle w:val="CommentText"/>
        <w:rPr>
          <w:rFonts w:cs="Arial"/>
          <w:sz w:val="24"/>
          <w:szCs w:val="24"/>
        </w:rPr>
      </w:pPr>
    </w:p>
    <w:p w:rsidR="00DE63ED" w:rsidRDefault="00DE63ED" w:rsidP="00DE63ED">
      <w:pPr>
        <w:pStyle w:val="Heading3"/>
        <w:rPr>
          <w:rFonts w:cs="Arial"/>
          <w:szCs w:val="24"/>
        </w:rPr>
      </w:pPr>
      <w:bookmarkStart w:id="43" w:name="_Toc320534730"/>
      <w:r w:rsidRPr="00E4029A">
        <w:rPr>
          <w:rFonts w:cs="Arial"/>
          <w:szCs w:val="24"/>
        </w:rPr>
        <w:t>Business Functions</w:t>
      </w:r>
      <w:bookmarkEnd w:id="43"/>
    </w:p>
    <w:p w:rsidR="00A25964" w:rsidRPr="00A25964" w:rsidRDefault="00A25964" w:rsidP="00A25964">
      <w:pPr>
        <w:rPr>
          <w:lang w:val="en-GB"/>
        </w:rPr>
      </w:pPr>
      <w:r>
        <w:rPr>
          <w:rFonts w:ascii="Arial" w:hAnsi="Arial" w:cs="Arial"/>
          <w:sz w:val="24"/>
          <w:szCs w:val="24"/>
        </w:rPr>
        <w:t>See Below</w:t>
      </w:r>
    </w:p>
    <w:p w:rsidR="00A25964" w:rsidRPr="00A25964" w:rsidRDefault="00A25964" w:rsidP="00A25964">
      <w:pPr>
        <w:rPr>
          <w:lang w:val="en-GB"/>
        </w:rPr>
      </w:pPr>
    </w:p>
    <w:p w:rsidR="0027570B" w:rsidRPr="00E4029A" w:rsidRDefault="0027570B" w:rsidP="0027570B">
      <w:pPr>
        <w:pStyle w:val="CommentText"/>
        <w:rPr>
          <w:rFonts w:cs="Arial"/>
          <w:i/>
          <w:color w:val="FF0000"/>
          <w:sz w:val="24"/>
          <w:szCs w:val="24"/>
        </w:rPr>
      </w:pPr>
      <w:r w:rsidRPr="00E4029A">
        <w:rPr>
          <w:rFonts w:cs="Arial"/>
          <w:i/>
          <w:color w:val="FF0000"/>
          <w:sz w:val="24"/>
          <w:szCs w:val="24"/>
        </w:rPr>
        <w:t>A major business activity (e.g., manufacturing, marketing, finance, human resources, etc.) that can be decomposed into business processes.  For a technology system, a function is a set of actions that an application performs to achieve a specific result.</w:t>
      </w:r>
    </w:p>
    <w:p w:rsidR="00277217" w:rsidRPr="00E4029A" w:rsidRDefault="00277217" w:rsidP="0027570B">
      <w:pPr>
        <w:pStyle w:val="CommentText"/>
        <w:rPr>
          <w:rFonts w:cs="Arial"/>
          <w:sz w:val="24"/>
          <w:szCs w:val="24"/>
        </w:rPr>
      </w:pPr>
    </w:p>
    <w:p w:rsidR="00DE63ED" w:rsidRDefault="00DE63ED" w:rsidP="00DE63ED">
      <w:pPr>
        <w:pStyle w:val="Heading3"/>
        <w:rPr>
          <w:rFonts w:cs="Arial"/>
          <w:szCs w:val="24"/>
        </w:rPr>
      </w:pPr>
      <w:bookmarkStart w:id="44" w:name="_Toc320534731"/>
      <w:r w:rsidRPr="00E4029A">
        <w:rPr>
          <w:rFonts w:cs="Arial"/>
          <w:szCs w:val="24"/>
        </w:rPr>
        <w:t>Business Processes</w:t>
      </w:r>
      <w:bookmarkEnd w:id="44"/>
    </w:p>
    <w:p w:rsidR="00A25964" w:rsidRPr="00A25964" w:rsidRDefault="00A25964" w:rsidP="00A25964">
      <w:pPr>
        <w:rPr>
          <w:lang w:val="en-GB"/>
        </w:rPr>
      </w:pPr>
      <w:r>
        <w:rPr>
          <w:rFonts w:ascii="Arial" w:hAnsi="Arial" w:cs="Arial"/>
          <w:sz w:val="24"/>
          <w:szCs w:val="24"/>
        </w:rPr>
        <w:t>See Below</w:t>
      </w:r>
    </w:p>
    <w:p w:rsidR="00A25964" w:rsidRPr="00A25964" w:rsidRDefault="00A25964" w:rsidP="00A25964">
      <w:pPr>
        <w:rPr>
          <w:lang w:val="en-GB"/>
        </w:rPr>
      </w:pPr>
    </w:p>
    <w:p w:rsidR="0027570B" w:rsidRPr="00E4029A" w:rsidRDefault="0027570B" w:rsidP="0027570B">
      <w:pPr>
        <w:pStyle w:val="CommentText"/>
        <w:rPr>
          <w:rFonts w:cs="Arial"/>
          <w:i/>
          <w:color w:val="FF0000"/>
          <w:sz w:val="24"/>
          <w:szCs w:val="24"/>
        </w:rPr>
      </w:pPr>
      <w:r w:rsidRPr="00E4029A">
        <w:rPr>
          <w:rFonts w:cs="Arial"/>
          <w:i/>
          <w:color w:val="FF0000"/>
          <w:sz w:val="24"/>
          <w:szCs w:val="24"/>
        </w:rPr>
        <w:t>A series of actions directed toward a particular result.  Every process includes: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1. Inputs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2. Outputs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3. Transformation activities that turn inputs into outputs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4. Resources to enable the transformation activities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5. Conditions or constraints on transformation activities.</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Business processes aim at producing outputs that support a firm's targets and cut across functions, departments, and in some cases across the boundaries of an organization.</w:t>
      </w:r>
    </w:p>
    <w:p w:rsidR="00277217" w:rsidRPr="00E4029A" w:rsidRDefault="00277217" w:rsidP="0027570B">
      <w:pPr>
        <w:pStyle w:val="CommentText"/>
        <w:rPr>
          <w:rFonts w:cs="Arial"/>
          <w:sz w:val="24"/>
          <w:szCs w:val="24"/>
        </w:rPr>
      </w:pPr>
    </w:p>
    <w:p w:rsidR="007806C5" w:rsidRPr="00E4029A" w:rsidRDefault="007806C5">
      <w:pPr>
        <w:pStyle w:val="Requirementsnumbering1"/>
        <w:numPr>
          <w:ilvl w:val="0"/>
          <w:numId w:val="0"/>
        </w:numPr>
        <w:rPr>
          <w:rFonts w:ascii="Arial" w:hAnsi="Arial" w:cs="Arial"/>
          <w:sz w:val="24"/>
          <w:szCs w:val="24"/>
        </w:rPr>
      </w:pPr>
    </w:p>
    <w:p w:rsidR="00B00BE9" w:rsidRPr="00E4029A" w:rsidRDefault="00B00BE9">
      <w:pPr>
        <w:pStyle w:val="Heading2"/>
        <w:rPr>
          <w:rFonts w:ascii="Arial" w:hAnsi="Arial" w:cs="Arial"/>
          <w:sz w:val="24"/>
          <w:szCs w:val="24"/>
        </w:rPr>
      </w:pPr>
      <w:bookmarkStart w:id="45" w:name="_Toc320534732"/>
      <w:bookmarkStart w:id="46" w:name="_Toc22364964"/>
      <w:r w:rsidRPr="00E4029A">
        <w:rPr>
          <w:rFonts w:ascii="Arial" w:hAnsi="Arial" w:cs="Arial"/>
          <w:sz w:val="24"/>
          <w:szCs w:val="24"/>
        </w:rPr>
        <w:t>Requirements</w:t>
      </w:r>
      <w:bookmarkEnd w:id="45"/>
    </w:p>
    <w:p w:rsidR="0027570B" w:rsidRPr="00E4029A" w:rsidRDefault="0027570B" w:rsidP="0027570B">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A condition or capability needed by a user to solve a problem or achieve an objective that must be met or possessed by a system or system component to satisfy a contract, standard, specification, or other formally imposed document.</w:t>
      </w:r>
    </w:p>
    <w:p w:rsidR="00277217" w:rsidRPr="00E4029A" w:rsidRDefault="00277217" w:rsidP="0027570B">
      <w:pPr>
        <w:pStyle w:val="CommentText"/>
        <w:rPr>
          <w:rFonts w:cs="Arial"/>
          <w:sz w:val="24"/>
          <w:szCs w:val="24"/>
        </w:rPr>
      </w:pPr>
    </w:p>
    <w:p w:rsidR="007806C5" w:rsidRPr="00E4029A" w:rsidRDefault="007806C5" w:rsidP="00B00BE9">
      <w:pPr>
        <w:pStyle w:val="Heading3"/>
        <w:rPr>
          <w:rFonts w:cs="Arial"/>
          <w:szCs w:val="24"/>
        </w:rPr>
      </w:pPr>
      <w:bookmarkStart w:id="47" w:name="_Toc320534733"/>
      <w:r w:rsidRPr="00E4029A">
        <w:rPr>
          <w:rFonts w:cs="Arial"/>
          <w:szCs w:val="24"/>
        </w:rPr>
        <w:t>Specific Business Requirements</w:t>
      </w:r>
      <w:bookmarkEnd w:id="46"/>
      <w:bookmarkEnd w:id="47"/>
    </w:p>
    <w:p w:rsidR="00165F2E" w:rsidRDefault="0027570B" w:rsidP="0027570B">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13</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The specific requirements that must be fulfilled should be det</w:t>
      </w:r>
    </w:p>
    <w:p w:rsidR="0027570B" w:rsidRPr="00E4029A" w:rsidRDefault="0027570B" w:rsidP="0027570B">
      <w:pPr>
        <w:pStyle w:val="ExplanatoryText"/>
        <w:rPr>
          <w:rFonts w:ascii="Arial" w:hAnsi="Arial"/>
          <w:i/>
          <w:color w:val="FF0000"/>
          <w:sz w:val="24"/>
          <w:szCs w:val="24"/>
        </w:rPr>
      </w:pPr>
      <w:r w:rsidRPr="00E4029A">
        <w:rPr>
          <w:rFonts w:ascii="Arial" w:hAnsi="Arial"/>
          <w:i/>
          <w:color w:val="FF0000"/>
          <w:sz w:val="24"/>
          <w:szCs w:val="24"/>
        </w:rPr>
        <w:lastRenderedPageBreak/>
        <w:t>ailed in this section. This will form the core statement of requirements on which the Functional Requirements Document will be based. Ensure that the requirements are Precise, Achievable, Measurable/Testable, Realistic</w:t>
      </w:r>
      <w:r w:rsidR="00D067BF" w:rsidRPr="00E4029A">
        <w:rPr>
          <w:rFonts w:ascii="Arial" w:hAnsi="Arial"/>
          <w:i/>
          <w:color w:val="FF0000"/>
          <w:sz w:val="24"/>
          <w:szCs w:val="24"/>
        </w:rPr>
        <w:t xml:space="preserve"> and Meet business objectives. </w:t>
      </w:r>
    </w:p>
    <w:p w:rsidR="0027570B" w:rsidRPr="00E4029A" w:rsidRDefault="0027570B" w:rsidP="0027570B">
      <w:pPr>
        <w:pStyle w:val="ExplanatoryText"/>
        <w:rPr>
          <w:rFonts w:ascii="Arial" w:hAnsi="Arial"/>
          <w:i/>
          <w:color w:val="FF0000"/>
          <w:sz w:val="24"/>
          <w:szCs w:val="24"/>
        </w:rPr>
      </w:pPr>
      <w:r w:rsidRPr="00E4029A">
        <w:rPr>
          <w:rFonts w:ascii="Arial" w:hAnsi="Arial"/>
          <w:i/>
          <w:color w:val="FF0000"/>
          <w:sz w:val="24"/>
          <w:szCs w:val="24"/>
        </w:rPr>
        <w:t>Wherever possible, attempt to state the business requirement only, and not the application or system on which a solution may be based. Each high-level requirement should be documented in a separate section below, which requests the detailed information required for the preparation of a comprehensive Functional Specification for this project</w:t>
      </w:r>
    </w:p>
    <w:p w:rsidR="0027570B" w:rsidRPr="00E4029A" w:rsidRDefault="0027570B" w:rsidP="0027570B">
      <w:pPr>
        <w:pStyle w:val="CommentText"/>
        <w:rPr>
          <w:rFonts w:cs="Arial"/>
          <w:i/>
          <w:color w:val="FF0000"/>
          <w:sz w:val="24"/>
          <w:szCs w:val="24"/>
        </w:rPr>
      </w:pPr>
      <w:r w:rsidRPr="00E4029A">
        <w:rPr>
          <w:rFonts w:cs="Arial"/>
          <w:i/>
          <w:color w:val="FF0000"/>
          <w:sz w:val="24"/>
          <w:szCs w:val="24"/>
        </w:rPr>
        <w:t>Keep in mind to include items such as Data Conversion and Reporting in the Key Business Requirements.</w:t>
      </w:r>
    </w:p>
    <w:p w:rsidR="007806C5" w:rsidRPr="00E4029A" w:rsidRDefault="0027570B" w:rsidP="0027570B">
      <w:pPr>
        <w:pStyle w:val="CommentText"/>
        <w:rPr>
          <w:rFonts w:cs="Arial"/>
          <w:i/>
          <w:color w:val="FF0000"/>
          <w:sz w:val="24"/>
          <w:szCs w:val="24"/>
        </w:rPr>
      </w:pPr>
      <w:r w:rsidRPr="00E4029A">
        <w:rPr>
          <w:rFonts w:cs="Arial"/>
          <w:i/>
          <w:color w:val="FF0000"/>
          <w:sz w:val="24"/>
          <w:szCs w:val="24"/>
        </w:rPr>
        <w:t>To enter extra business Requirements, copy and paste the entire form.</w:t>
      </w:r>
    </w:p>
    <w:p w:rsidR="00277217" w:rsidRDefault="00277217" w:rsidP="0027570B">
      <w:pPr>
        <w:pStyle w:val="CommentText"/>
        <w:rPr>
          <w:rFonts w:cs="Arial"/>
          <w:sz w:val="24"/>
          <w:szCs w:val="24"/>
        </w:rPr>
      </w:pPr>
    </w:p>
    <w:p w:rsidR="00B10DB1" w:rsidRDefault="00B10DB1" w:rsidP="00677A1E">
      <w:pPr>
        <w:pStyle w:val="CommentText"/>
        <w:numPr>
          <w:ilvl w:val="0"/>
          <w:numId w:val="10"/>
        </w:numPr>
        <w:tabs>
          <w:tab w:val="left" w:pos="360"/>
        </w:tabs>
        <w:ind w:hanging="1080"/>
        <w:rPr>
          <w:rFonts w:cs="Arial"/>
          <w:b/>
          <w:sz w:val="24"/>
          <w:szCs w:val="24"/>
          <w:u w:val="single"/>
        </w:rPr>
      </w:pPr>
      <w:r>
        <w:rPr>
          <w:rFonts w:cs="Arial"/>
          <w:b/>
          <w:sz w:val="24"/>
          <w:szCs w:val="24"/>
          <w:u w:val="single"/>
        </w:rPr>
        <w:t>Phase 1 / LCR Enhancements</w:t>
      </w:r>
    </w:p>
    <w:p w:rsidR="00B10DB1" w:rsidRDefault="00B10DB1" w:rsidP="0027570B">
      <w:pPr>
        <w:pStyle w:val="CommentText"/>
        <w:numPr>
          <w:ilvl w:val="1"/>
          <w:numId w:val="9"/>
        </w:numPr>
        <w:ind w:left="720"/>
        <w:rPr>
          <w:rFonts w:cs="Arial"/>
          <w:b/>
          <w:sz w:val="24"/>
          <w:szCs w:val="24"/>
          <w:u w:val="single"/>
        </w:rPr>
      </w:pPr>
      <w:r w:rsidRPr="00B10DB1">
        <w:rPr>
          <w:rFonts w:cs="Arial"/>
          <w:sz w:val="24"/>
          <w:szCs w:val="24"/>
        </w:rPr>
        <w:t xml:space="preserve">Automate monthly </w:t>
      </w:r>
      <w:r>
        <w:rPr>
          <w:rFonts w:cs="Arial"/>
          <w:sz w:val="24"/>
          <w:szCs w:val="24"/>
        </w:rPr>
        <w:t>refresh</w:t>
      </w:r>
      <w:r w:rsidRPr="00B10DB1">
        <w:rPr>
          <w:rFonts w:cs="Arial"/>
          <w:sz w:val="24"/>
          <w:szCs w:val="24"/>
        </w:rPr>
        <w:t xml:space="preserve"> process.</w:t>
      </w:r>
    </w:p>
    <w:p w:rsidR="00B10DB1" w:rsidRPr="00B10DB1" w:rsidRDefault="00B10DB1" w:rsidP="00B10DB1">
      <w:pPr>
        <w:pStyle w:val="CommentText"/>
        <w:numPr>
          <w:ilvl w:val="2"/>
          <w:numId w:val="9"/>
        </w:numPr>
        <w:ind w:left="1080"/>
        <w:rPr>
          <w:rFonts w:cs="Arial"/>
          <w:b/>
          <w:sz w:val="24"/>
          <w:szCs w:val="24"/>
          <w:u w:val="single"/>
        </w:rPr>
      </w:pPr>
      <w:r w:rsidRPr="00B10DB1">
        <w:rPr>
          <w:rFonts w:cs="Arial"/>
          <w:sz w:val="24"/>
          <w:szCs w:val="24"/>
        </w:rPr>
        <w:t>Direct feeds from Genesis (deposits), GIW and COTS (payments) with the necessary data integrity</w:t>
      </w:r>
      <w:r>
        <w:rPr>
          <w:rFonts w:cs="Arial"/>
          <w:sz w:val="24"/>
          <w:szCs w:val="24"/>
        </w:rPr>
        <w:t>/validation protocols.</w:t>
      </w:r>
      <w:r w:rsidRPr="00B10DB1">
        <w:rPr>
          <w:rFonts w:cs="Arial"/>
          <w:sz w:val="24"/>
          <w:szCs w:val="24"/>
        </w:rPr>
        <w:t xml:space="preserve"> </w:t>
      </w:r>
    </w:p>
    <w:p w:rsidR="00B10DB1" w:rsidRPr="00703362" w:rsidRDefault="00703362" w:rsidP="00B10DB1">
      <w:pPr>
        <w:pStyle w:val="CommentText"/>
        <w:numPr>
          <w:ilvl w:val="2"/>
          <w:numId w:val="9"/>
        </w:numPr>
        <w:ind w:left="1080"/>
        <w:rPr>
          <w:rFonts w:cs="Arial"/>
          <w:b/>
          <w:sz w:val="24"/>
          <w:szCs w:val="24"/>
          <w:u w:val="single"/>
        </w:rPr>
      </w:pPr>
      <w:r>
        <w:rPr>
          <w:rFonts w:cs="Arial"/>
          <w:sz w:val="24"/>
          <w:szCs w:val="24"/>
        </w:rPr>
        <w:t>Automate/streamline all manual steps in procedure document i.e. London MMTD, LM structures.</w:t>
      </w:r>
    </w:p>
    <w:p w:rsidR="00703362" w:rsidRDefault="00703362" w:rsidP="00703362">
      <w:pPr>
        <w:pStyle w:val="CommentText"/>
        <w:numPr>
          <w:ilvl w:val="1"/>
          <w:numId w:val="9"/>
        </w:numPr>
        <w:ind w:left="720"/>
        <w:rPr>
          <w:rFonts w:cs="Arial"/>
          <w:b/>
          <w:sz w:val="24"/>
          <w:szCs w:val="24"/>
          <w:u w:val="single"/>
        </w:rPr>
      </w:pPr>
      <w:r>
        <w:rPr>
          <w:rFonts w:cs="Arial"/>
          <w:sz w:val="24"/>
          <w:szCs w:val="24"/>
        </w:rPr>
        <w:t>Currency View</w:t>
      </w:r>
      <w:r w:rsidRPr="00B10DB1">
        <w:rPr>
          <w:rFonts w:cs="Arial"/>
          <w:sz w:val="24"/>
          <w:szCs w:val="24"/>
        </w:rPr>
        <w:t>.</w:t>
      </w:r>
    </w:p>
    <w:p w:rsidR="00703362" w:rsidRPr="00703362" w:rsidRDefault="00703362" w:rsidP="00B10DB1">
      <w:pPr>
        <w:pStyle w:val="CommentText"/>
        <w:numPr>
          <w:ilvl w:val="2"/>
          <w:numId w:val="9"/>
        </w:numPr>
        <w:ind w:left="1080"/>
        <w:rPr>
          <w:rFonts w:cs="Arial"/>
          <w:b/>
          <w:sz w:val="24"/>
          <w:szCs w:val="24"/>
          <w:u w:val="single"/>
        </w:rPr>
      </w:pPr>
      <w:r>
        <w:rPr>
          <w:rFonts w:cs="Arial"/>
          <w:sz w:val="24"/>
          <w:szCs w:val="24"/>
        </w:rPr>
        <w:t>Replicate existing Product logic to provide currency level LCR calcs</w:t>
      </w:r>
    </w:p>
    <w:p w:rsidR="00703362" w:rsidRDefault="00703362" w:rsidP="00703362">
      <w:pPr>
        <w:pStyle w:val="CommentText"/>
        <w:numPr>
          <w:ilvl w:val="1"/>
          <w:numId w:val="9"/>
        </w:numPr>
        <w:ind w:left="720"/>
        <w:rPr>
          <w:rFonts w:cs="Arial"/>
          <w:b/>
          <w:sz w:val="24"/>
          <w:szCs w:val="24"/>
          <w:u w:val="single"/>
        </w:rPr>
      </w:pPr>
      <w:r>
        <w:rPr>
          <w:rFonts w:cs="Arial"/>
          <w:sz w:val="24"/>
          <w:szCs w:val="24"/>
        </w:rPr>
        <w:t>L2 Consolidated View</w:t>
      </w:r>
      <w:r w:rsidR="00677A1E">
        <w:rPr>
          <w:rFonts w:cs="Arial"/>
          <w:sz w:val="24"/>
          <w:szCs w:val="24"/>
        </w:rPr>
        <w:t>.</w:t>
      </w:r>
    </w:p>
    <w:p w:rsidR="00703362" w:rsidRPr="00703362" w:rsidRDefault="00703362" w:rsidP="00703362">
      <w:pPr>
        <w:pStyle w:val="CommentText"/>
        <w:numPr>
          <w:ilvl w:val="2"/>
          <w:numId w:val="9"/>
        </w:numPr>
        <w:ind w:left="1080"/>
        <w:rPr>
          <w:rFonts w:cs="Arial"/>
          <w:b/>
          <w:sz w:val="24"/>
          <w:szCs w:val="24"/>
          <w:u w:val="single"/>
        </w:rPr>
      </w:pPr>
      <w:r>
        <w:rPr>
          <w:rFonts w:cs="Arial"/>
          <w:sz w:val="24"/>
          <w:szCs w:val="24"/>
        </w:rPr>
        <w:t>Allow toggle between current L2 weighted view and L2 consolidated view</w:t>
      </w:r>
    </w:p>
    <w:p w:rsidR="00703362" w:rsidRPr="00677A1E" w:rsidRDefault="00677A1E" w:rsidP="00703362">
      <w:pPr>
        <w:pStyle w:val="CommentText"/>
        <w:numPr>
          <w:ilvl w:val="1"/>
          <w:numId w:val="9"/>
        </w:numPr>
        <w:ind w:left="720"/>
        <w:rPr>
          <w:rFonts w:cs="Arial"/>
          <w:b/>
          <w:sz w:val="24"/>
          <w:szCs w:val="24"/>
          <w:u w:val="single"/>
        </w:rPr>
      </w:pPr>
      <w:r>
        <w:rPr>
          <w:rFonts w:cs="Arial"/>
          <w:sz w:val="24"/>
          <w:szCs w:val="24"/>
        </w:rPr>
        <w:t>Add Gainers/decliners view</w:t>
      </w:r>
    </w:p>
    <w:p w:rsidR="00677A1E" w:rsidRPr="00677A1E" w:rsidRDefault="00677A1E" w:rsidP="00677A1E">
      <w:pPr>
        <w:pStyle w:val="CommentText"/>
        <w:numPr>
          <w:ilvl w:val="1"/>
          <w:numId w:val="9"/>
        </w:numPr>
        <w:ind w:left="720"/>
        <w:rPr>
          <w:rFonts w:cs="Arial"/>
          <w:b/>
          <w:sz w:val="24"/>
          <w:szCs w:val="24"/>
          <w:u w:val="single"/>
        </w:rPr>
      </w:pPr>
      <w:r>
        <w:rPr>
          <w:rFonts w:cs="Arial"/>
          <w:sz w:val="24"/>
          <w:szCs w:val="24"/>
        </w:rPr>
        <w:t>Daily payments/deposits extraction</w:t>
      </w:r>
    </w:p>
    <w:p w:rsidR="00703362" w:rsidRDefault="00703362" w:rsidP="00703362">
      <w:pPr>
        <w:pStyle w:val="CommentText"/>
        <w:numPr>
          <w:ilvl w:val="1"/>
          <w:numId w:val="9"/>
        </w:numPr>
        <w:ind w:left="720"/>
        <w:rPr>
          <w:rFonts w:cs="Arial"/>
          <w:b/>
          <w:sz w:val="24"/>
          <w:szCs w:val="24"/>
          <w:u w:val="single"/>
        </w:rPr>
      </w:pPr>
      <w:r>
        <w:rPr>
          <w:rFonts w:cs="Arial"/>
          <w:sz w:val="24"/>
          <w:szCs w:val="24"/>
        </w:rPr>
        <w:t>Clean up UI</w:t>
      </w:r>
      <w:r w:rsidRPr="00B10DB1">
        <w:rPr>
          <w:rFonts w:cs="Arial"/>
          <w:sz w:val="24"/>
          <w:szCs w:val="24"/>
        </w:rPr>
        <w:t>.</w:t>
      </w:r>
    </w:p>
    <w:p w:rsidR="00703362" w:rsidRDefault="00703362" w:rsidP="00677A1E">
      <w:pPr>
        <w:pStyle w:val="CommentText"/>
        <w:numPr>
          <w:ilvl w:val="2"/>
          <w:numId w:val="9"/>
        </w:numPr>
        <w:ind w:left="1080"/>
        <w:rPr>
          <w:rFonts w:cs="Arial"/>
          <w:b/>
          <w:sz w:val="24"/>
          <w:szCs w:val="24"/>
          <w:u w:val="single"/>
        </w:rPr>
      </w:pPr>
      <w:r>
        <w:rPr>
          <w:rFonts w:cs="Arial"/>
          <w:sz w:val="24"/>
          <w:szCs w:val="24"/>
        </w:rPr>
        <w:t>Graphs and labels overlapping, titles</w:t>
      </w:r>
      <w:r w:rsidR="00677A1E">
        <w:rPr>
          <w:rFonts w:cs="Arial"/>
          <w:sz w:val="24"/>
          <w:szCs w:val="24"/>
        </w:rPr>
        <w:t xml:space="preserve"> etc</w:t>
      </w:r>
    </w:p>
    <w:p w:rsidR="00677A1E" w:rsidRPr="00677A1E" w:rsidRDefault="00677A1E" w:rsidP="00677A1E">
      <w:pPr>
        <w:pStyle w:val="CommentText"/>
        <w:numPr>
          <w:ilvl w:val="1"/>
          <w:numId w:val="9"/>
        </w:numPr>
        <w:ind w:left="720"/>
        <w:rPr>
          <w:rFonts w:cs="Arial"/>
          <w:b/>
          <w:sz w:val="24"/>
          <w:szCs w:val="24"/>
          <w:u w:val="single"/>
        </w:rPr>
      </w:pPr>
      <w:r>
        <w:rPr>
          <w:rFonts w:cs="Arial"/>
          <w:sz w:val="24"/>
          <w:szCs w:val="24"/>
        </w:rPr>
        <w:t>Full Enhancements list attached:</w:t>
      </w:r>
    </w:p>
    <w:p w:rsidR="00703362" w:rsidRPr="00B10DB1" w:rsidRDefault="00703362" w:rsidP="00677A1E">
      <w:pPr>
        <w:pStyle w:val="CommentText"/>
        <w:rPr>
          <w:rFonts w:cs="Arial"/>
          <w:b/>
          <w:sz w:val="24"/>
          <w:szCs w:val="24"/>
          <w:u w:val="single"/>
        </w:rPr>
      </w:pPr>
    </w:p>
    <w:p w:rsidR="00B10DB1" w:rsidRDefault="00B10DB1" w:rsidP="0027570B">
      <w:pPr>
        <w:pStyle w:val="CommentText"/>
        <w:rPr>
          <w:rFonts w:cs="Arial"/>
          <w:sz w:val="24"/>
          <w:szCs w:val="24"/>
        </w:rPr>
      </w:pPr>
    </w:p>
    <w:p w:rsidR="00427820" w:rsidRDefault="001326E4" w:rsidP="0027570B">
      <w:pPr>
        <w:pStyle w:val="CommentText"/>
        <w:rPr>
          <w:rFonts w:cs="Arial"/>
          <w:sz w:val="24"/>
          <w:szCs w:val="24"/>
        </w:rPr>
      </w:pPr>
      <w:r>
        <w:rPr>
          <w:rFonts w:cs="Arial"/>
          <w:sz w:val="24"/>
          <w:szCs w:val="24"/>
        </w:rPr>
        <w:object w:dxaOrig="2069" w:dyaOrig="1320">
          <v:shape id="_x0000_i1029" type="#_x0000_t75" style="width:103.8pt;height:66pt" o:ole="">
            <v:imagedata r:id="rId21" o:title=""/>
          </v:shape>
          <o:OLEObject Type="Embed" ProgID="Excel.Sheet.12" ShapeID="_x0000_i1029" DrawAspect="Icon" ObjectID="_1548104151" r:id="rId22"/>
        </w:object>
      </w:r>
    </w:p>
    <w:p w:rsidR="00677A1E" w:rsidRDefault="00677A1E" w:rsidP="0027570B">
      <w:pPr>
        <w:pStyle w:val="CommentText"/>
        <w:rPr>
          <w:rFonts w:cs="Arial"/>
          <w:sz w:val="24"/>
          <w:szCs w:val="24"/>
        </w:rPr>
      </w:pPr>
    </w:p>
    <w:p w:rsidR="00B94128" w:rsidRDefault="00B94128" w:rsidP="0027570B">
      <w:pPr>
        <w:pStyle w:val="CommentText"/>
        <w:rPr>
          <w:rFonts w:cs="Arial"/>
          <w:sz w:val="24"/>
          <w:szCs w:val="24"/>
        </w:rPr>
      </w:pPr>
    </w:p>
    <w:p w:rsidR="00B94128" w:rsidRDefault="00B94128"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4B4C24" w:rsidRDefault="004B4C24" w:rsidP="0027570B">
      <w:pPr>
        <w:pStyle w:val="CommentText"/>
        <w:rPr>
          <w:rFonts w:cs="Arial"/>
          <w:sz w:val="24"/>
          <w:szCs w:val="24"/>
        </w:rPr>
      </w:pPr>
    </w:p>
    <w:p w:rsidR="00B94128" w:rsidRDefault="00B94128" w:rsidP="0027570B">
      <w:pPr>
        <w:pStyle w:val="CommentText"/>
        <w:rPr>
          <w:rFonts w:cs="Arial"/>
          <w:sz w:val="24"/>
          <w:szCs w:val="24"/>
        </w:rPr>
      </w:pPr>
    </w:p>
    <w:p w:rsidR="00677A1E" w:rsidRDefault="00677A1E" w:rsidP="00677A1E">
      <w:pPr>
        <w:pStyle w:val="CommentText"/>
        <w:numPr>
          <w:ilvl w:val="0"/>
          <w:numId w:val="10"/>
        </w:numPr>
        <w:tabs>
          <w:tab w:val="left" w:pos="360"/>
        </w:tabs>
        <w:ind w:hanging="1080"/>
        <w:rPr>
          <w:rFonts w:cs="Arial"/>
          <w:b/>
          <w:sz w:val="24"/>
          <w:szCs w:val="24"/>
          <w:u w:val="single"/>
        </w:rPr>
      </w:pPr>
      <w:r>
        <w:rPr>
          <w:rFonts w:cs="Arial"/>
          <w:b/>
          <w:sz w:val="24"/>
          <w:szCs w:val="24"/>
          <w:u w:val="single"/>
        </w:rPr>
        <w:lastRenderedPageBreak/>
        <w:t>Overview / Summary Screen</w:t>
      </w:r>
    </w:p>
    <w:p w:rsidR="00677A1E" w:rsidRPr="001408DD" w:rsidRDefault="00B94128" w:rsidP="00B94128">
      <w:pPr>
        <w:pStyle w:val="CommentText"/>
        <w:numPr>
          <w:ilvl w:val="1"/>
          <w:numId w:val="9"/>
        </w:numPr>
        <w:ind w:left="720"/>
        <w:rPr>
          <w:rFonts w:cs="Arial"/>
          <w:b/>
          <w:sz w:val="24"/>
          <w:szCs w:val="24"/>
          <w:u w:val="single"/>
        </w:rPr>
      </w:pPr>
      <w:r>
        <w:rPr>
          <w:rFonts w:cs="Arial"/>
          <w:sz w:val="24"/>
          <w:szCs w:val="24"/>
        </w:rPr>
        <w:t>Refresh Dashboard Landing page to provide overall snap shot:</w:t>
      </w:r>
      <w:r>
        <w:rPr>
          <w:rFonts w:cs="Arial"/>
          <w:sz w:val="24"/>
          <w:szCs w:val="24"/>
        </w:rPr>
        <w:br/>
      </w:r>
      <w:r w:rsidR="00EC1DDF" w:rsidRPr="00EC1DDF">
        <w:rPr>
          <w:noProof/>
        </w:rPr>
        <w:t xml:space="preserve"> </w:t>
      </w:r>
      <w:r w:rsidR="00EC1DDF">
        <w:rPr>
          <w:noProof/>
          <w:lang w:val="en-US"/>
        </w:rPr>
        <w:drawing>
          <wp:inline distT="0" distB="0" distL="0" distR="0" wp14:anchorId="2F9E0AC0" wp14:editId="5D0F3A3F">
            <wp:extent cx="6142207" cy="4614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42207" cy="4614530"/>
                    </a:xfrm>
                    <a:prstGeom prst="rect">
                      <a:avLst/>
                    </a:prstGeom>
                  </pic:spPr>
                </pic:pic>
              </a:graphicData>
            </a:graphic>
          </wp:inline>
        </w:drawing>
      </w:r>
    </w:p>
    <w:p w:rsidR="001408DD" w:rsidRPr="00B94128" w:rsidRDefault="001408DD" w:rsidP="001408DD">
      <w:pPr>
        <w:pStyle w:val="CommentText"/>
        <w:ind w:left="720"/>
        <w:rPr>
          <w:rFonts w:cs="Arial"/>
          <w:b/>
          <w:sz w:val="24"/>
          <w:szCs w:val="24"/>
          <w:u w:val="single"/>
        </w:rPr>
      </w:pPr>
    </w:p>
    <w:p w:rsidR="001408DD" w:rsidRPr="001408DD" w:rsidRDefault="00B94128" w:rsidP="001408DD">
      <w:pPr>
        <w:pStyle w:val="CommentText"/>
        <w:numPr>
          <w:ilvl w:val="1"/>
          <w:numId w:val="9"/>
        </w:numPr>
        <w:ind w:left="720"/>
        <w:rPr>
          <w:rFonts w:cs="Arial"/>
          <w:b/>
          <w:sz w:val="24"/>
          <w:szCs w:val="24"/>
          <w:u w:val="single"/>
        </w:rPr>
      </w:pPr>
      <w:r>
        <w:rPr>
          <w:rFonts w:cs="Arial"/>
          <w:sz w:val="24"/>
          <w:szCs w:val="24"/>
        </w:rPr>
        <w:t>All element</w:t>
      </w:r>
      <w:r w:rsidR="001408DD">
        <w:rPr>
          <w:rFonts w:cs="Arial"/>
          <w:sz w:val="24"/>
          <w:szCs w:val="24"/>
        </w:rPr>
        <w:t>s</w:t>
      </w:r>
      <w:r>
        <w:rPr>
          <w:rFonts w:cs="Arial"/>
          <w:sz w:val="24"/>
          <w:szCs w:val="24"/>
        </w:rPr>
        <w:t xml:space="preserve"> should be “clickable”</w:t>
      </w:r>
      <w:r w:rsidR="001408DD">
        <w:rPr>
          <w:rFonts w:cs="Arial"/>
          <w:sz w:val="24"/>
          <w:szCs w:val="24"/>
        </w:rPr>
        <w:t xml:space="preserve"> to drill down in lower layer</w:t>
      </w:r>
    </w:p>
    <w:p w:rsidR="001408DD" w:rsidRPr="00703362" w:rsidRDefault="001408DD" w:rsidP="001408DD">
      <w:pPr>
        <w:pStyle w:val="CommentText"/>
        <w:numPr>
          <w:ilvl w:val="2"/>
          <w:numId w:val="9"/>
        </w:numPr>
        <w:ind w:left="1080"/>
        <w:rPr>
          <w:rFonts w:cs="Arial"/>
          <w:b/>
          <w:sz w:val="24"/>
          <w:szCs w:val="24"/>
          <w:u w:val="single"/>
        </w:rPr>
      </w:pPr>
      <w:r>
        <w:rPr>
          <w:rFonts w:cs="Arial"/>
          <w:sz w:val="24"/>
          <w:szCs w:val="24"/>
        </w:rPr>
        <w:t>Clicking on major elements i.e. Balance Sheet; Financials; LCR should take you do detail screens i.e. current LCR screen. Clicking on minor elements i.e. client name, Factory, ccy should refresh summary for that view.</w:t>
      </w:r>
    </w:p>
    <w:p w:rsidR="001408DD" w:rsidRPr="007A5205" w:rsidRDefault="001408DD" w:rsidP="001408DD">
      <w:pPr>
        <w:pStyle w:val="CommentText"/>
        <w:numPr>
          <w:ilvl w:val="1"/>
          <w:numId w:val="9"/>
        </w:numPr>
        <w:ind w:left="720"/>
        <w:rPr>
          <w:rFonts w:cs="Arial"/>
          <w:b/>
          <w:sz w:val="24"/>
          <w:szCs w:val="24"/>
          <w:u w:val="single"/>
        </w:rPr>
      </w:pPr>
      <w:r>
        <w:rPr>
          <w:rFonts w:cs="Arial"/>
          <w:sz w:val="24"/>
          <w:szCs w:val="24"/>
        </w:rPr>
        <w:t>Dashboard “map” should be visible on all screens to show users what elements have been selected.</w:t>
      </w:r>
    </w:p>
    <w:p w:rsidR="007A5205" w:rsidRPr="001408DD" w:rsidRDefault="007A5205" w:rsidP="001408DD">
      <w:pPr>
        <w:pStyle w:val="CommentText"/>
        <w:numPr>
          <w:ilvl w:val="1"/>
          <w:numId w:val="9"/>
        </w:numPr>
        <w:ind w:left="720"/>
        <w:rPr>
          <w:rFonts w:cs="Arial"/>
          <w:b/>
          <w:sz w:val="24"/>
          <w:szCs w:val="24"/>
          <w:u w:val="single"/>
        </w:rPr>
      </w:pPr>
      <w:r>
        <w:rPr>
          <w:rFonts w:cs="Arial"/>
          <w:sz w:val="24"/>
          <w:szCs w:val="24"/>
        </w:rPr>
        <w:t>Will be expanded to include sector and industry breakdown</w:t>
      </w:r>
    </w:p>
    <w:p w:rsidR="00677A1E" w:rsidRDefault="00677A1E" w:rsidP="00677A1E">
      <w:pPr>
        <w:pStyle w:val="CommentText"/>
        <w:rPr>
          <w:rFonts w:cs="Arial"/>
          <w:sz w:val="24"/>
          <w:szCs w:val="24"/>
        </w:rPr>
      </w:pPr>
    </w:p>
    <w:p w:rsidR="001408DD" w:rsidRDefault="001408DD" w:rsidP="001408DD">
      <w:pPr>
        <w:pStyle w:val="CommentText"/>
        <w:numPr>
          <w:ilvl w:val="0"/>
          <w:numId w:val="10"/>
        </w:numPr>
        <w:tabs>
          <w:tab w:val="left" w:pos="360"/>
        </w:tabs>
        <w:ind w:hanging="1080"/>
        <w:rPr>
          <w:rFonts w:cs="Arial"/>
          <w:b/>
          <w:sz w:val="24"/>
          <w:szCs w:val="24"/>
          <w:u w:val="single"/>
        </w:rPr>
      </w:pPr>
      <w:r>
        <w:rPr>
          <w:rFonts w:cs="Arial"/>
          <w:b/>
          <w:sz w:val="24"/>
          <w:szCs w:val="24"/>
          <w:u w:val="single"/>
        </w:rPr>
        <w:t>Balance Sheet</w:t>
      </w:r>
    </w:p>
    <w:p w:rsidR="00C42AEE" w:rsidRPr="00C42AEE" w:rsidRDefault="00B5371F" w:rsidP="00C42AEE">
      <w:pPr>
        <w:pStyle w:val="CommentText"/>
        <w:numPr>
          <w:ilvl w:val="0"/>
          <w:numId w:val="11"/>
        </w:numPr>
        <w:rPr>
          <w:rFonts w:cs="Arial"/>
          <w:sz w:val="24"/>
          <w:szCs w:val="24"/>
        </w:rPr>
      </w:pPr>
      <w:r>
        <w:rPr>
          <w:rFonts w:cs="Arial"/>
          <w:sz w:val="24"/>
          <w:szCs w:val="24"/>
        </w:rPr>
        <w:t>Detailed trend analytics for deposits; direct assets and allocated assets.</w:t>
      </w:r>
    </w:p>
    <w:p w:rsidR="00B5371F" w:rsidRPr="00C42AEE" w:rsidRDefault="00C42AEE" w:rsidP="00B5371F">
      <w:pPr>
        <w:pStyle w:val="CommentText"/>
        <w:numPr>
          <w:ilvl w:val="2"/>
          <w:numId w:val="11"/>
        </w:numPr>
        <w:ind w:left="1080"/>
        <w:rPr>
          <w:rFonts w:cs="Arial"/>
          <w:b/>
          <w:sz w:val="24"/>
          <w:szCs w:val="24"/>
          <w:u w:val="single"/>
        </w:rPr>
      </w:pPr>
      <w:r>
        <w:rPr>
          <w:rFonts w:cs="Arial"/>
          <w:sz w:val="24"/>
          <w:szCs w:val="24"/>
        </w:rPr>
        <w:t>Factory; Managed; Product</w:t>
      </w:r>
      <w:r w:rsidR="007958E6">
        <w:rPr>
          <w:rFonts w:cs="Arial"/>
          <w:sz w:val="24"/>
          <w:szCs w:val="24"/>
        </w:rPr>
        <w:t xml:space="preserve"> – Interest Bearing (IB - Managed, indexed); NIB (NIB, ECR, Time Deposit, MMTD etc</w:t>
      </w:r>
      <w:r>
        <w:rPr>
          <w:rFonts w:cs="Arial"/>
          <w:sz w:val="24"/>
          <w:szCs w:val="24"/>
        </w:rPr>
        <w:t>; ccy; Sector views</w:t>
      </w:r>
      <w:r w:rsidR="00B5371F">
        <w:rPr>
          <w:rFonts w:cs="Arial"/>
          <w:sz w:val="24"/>
          <w:szCs w:val="24"/>
        </w:rPr>
        <w:t>.</w:t>
      </w:r>
    </w:p>
    <w:p w:rsidR="00C42AEE" w:rsidRPr="00C42AEE" w:rsidRDefault="00C42AEE" w:rsidP="00B5371F">
      <w:pPr>
        <w:pStyle w:val="CommentText"/>
        <w:numPr>
          <w:ilvl w:val="2"/>
          <w:numId w:val="11"/>
        </w:numPr>
        <w:ind w:left="1080"/>
        <w:rPr>
          <w:rFonts w:cs="Arial"/>
          <w:b/>
          <w:sz w:val="24"/>
          <w:szCs w:val="24"/>
          <w:u w:val="single"/>
        </w:rPr>
      </w:pPr>
      <w:r>
        <w:rPr>
          <w:rFonts w:cs="Arial"/>
          <w:sz w:val="24"/>
          <w:szCs w:val="24"/>
        </w:rPr>
        <w:t>EOP / Avg trend 6 months. Daily trend 3 months</w:t>
      </w:r>
    </w:p>
    <w:p w:rsidR="00C42AEE" w:rsidRPr="00B5371F" w:rsidRDefault="00C42AEE" w:rsidP="00B5371F">
      <w:pPr>
        <w:pStyle w:val="CommentText"/>
        <w:numPr>
          <w:ilvl w:val="2"/>
          <w:numId w:val="11"/>
        </w:numPr>
        <w:ind w:left="1080"/>
        <w:rPr>
          <w:rFonts w:cs="Arial"/>
          <w:b/>
          <w:sz w:val="24"/>
          <w:szCs w:val="24"/>
          <w:u w:val="single"/>
        </w:rPr>
      </w:pPr>
      <w:r>
        <w:rPr>
          <w:rFonts w:cs="Arial"/>
          <w:sz w:val="24"/>
          <w:szCs w:val="24"/>
        </w:rPr>
        <w:t>Top clients, advancers and decliners. L2 / L4 toggles</w:t>
      </w:r>
    </w:p>
    <w:p w:rsidR="00B5371F" w:rsidRPr="00B5371F" w:rsidRDefault="00B5371F" w:rsidP="00B5371F">
      <w:pPr>
        <w:pStyle w:val="CommentText"/>
        <w:numPr>
          <w:ilvl w:val="2"/>
          <w:numId w:val="11"/>
        </w:numPr>
        <w:ind w:left="1080"/>
        <w:rPr>
          <w:rFonts w:cs="Arial"/>
          <w:b/>
          <w:sz w:val="24"/>
          <w:szCs w:val="24"/>
          <w:u w:val="single"/>
        </w:rPr>
      </w:pPr>
      <w:r>
        <w:rPr>
          <w:rFonts w:cs="Arial"/>
          <w:sz w:val="24"/>
          <w:szCs w:val="24"/>
        </w:rPr>
        <w:t>User selected date snapshot. Daily</w:t>
      </w:r>
      <w:r w:rsidR="00C42AEE">
        <w:rPr>
          <w:rFonts w:cs="Arial"/>
          <w:sz w:val="24"/>
          <w:szCs w:val="24"/>
        </w:rPr>
        <w:t xml:space="preserve"> data upto 6 months. Avg / EOP 13months</w:t>
      </w:r>
    </w:p>
    <w:p w:rsidR="00B5371F" w:rsidRPr="00B5371F" w:rsidRDefault="00B5371F" w:rsidP="00B5371F">
      <w:pPr>
        <w:pStyle w:val="CommentText"/>
        <w:numPr>
          <w:ilvl w:val="2"/>
          <w:numId w:val="11"/>
        </w:numPr>
        <w:ind w:left="1080"/>
        <w:rPr>
          <w:rFonts w:cs="Arial"/>
          <w:b/>
          <w:sz w:val="24"/>
          <w:szCs w:val="24"/>
          <w:u w:val="single"/>
        </w:rPr>
      </w:pPr>
      <w:r>
        <w:rPr>
          <w:rFonts w:cs="Arial"/>
          <w:sz w:val="24"/>
          <w:szCs w:val="24"/>
        </w:rPr>
        <w:t>Deposit targets and variances.</w:t>
      </w:r>
    </w:p>
    <w:p w:rsidR="00C84C5B" w:rsidRPr="00C84C5B" w:rsidRDefault="00C84C5B" w:rsidP="00C84C5B">
      <w:pPr>
        <w:pStyle w:val="CommentText"/>
        <w:numPr>
          <w:ilvl w:val="2"/>
          <w:numId w:val="11"/>
        </w:numPr>
        <w:ind w:left="1080"/>
        <w:rPr>
          <w:rFonts w:cs="Arial"/>
          <w:b/>
          <w:sz w:val="24"/>
          <w:szCs w:val="24"/>
          <w:u w:val="single"/>
        </w:rPr>
      </w:pPr>
      <w:r>
        <w:rPr>
          <w:rFonts w:cs="Arial"/>
          <w:sz w:val="24"/>
          <w:szCs w:val="24"/>
        </w:rPr>
        <w:lastRenderedPageBreak/>
        <w:t>Cnst $ rates updated each month and used for entire dashboard.</w:t>
      </w:r>
    </w:p>
    <w:p w:rsidR="00B5371F" w:rsidRPr="00C42AEE" w:rsidRDefault="00B5371F" w:rsidP="00B5371F">
      <w:pPr>
        <w:pStyle w:val="CommentText"/>
        <w:numPr>
          <w:ilvl w:val="2"/>
          <w:numId w:val="11"/>
        </w:numPr>
        <w:ind w:left="1080"/>
        <w:rPr>
          <w:rFonts w:cs="Arial"/>
          <w:b/>
          <w:sz w:val="24"/>
          <w:szCs w:val="24"/>
          <w:u w:val="single"/>
        </w:rPr>
      </w:pPr>
      <w:r>
        <w:rPr>
          <w:rFonts w:cs="Arial"/>
          <w:sz w:val="24"/>
          <w:szCs w:val="24"/>
        </w:rPr>
        <w:t>EOP/Avg toggle</w:t>
      </w:r>
    </w:p>
    <w:p w:rsidR="00C42AEE" w:rsidRPr="00D47BAF" w:rsidRDefault="00C42AEE" w:rsidP="00B5371F">
      <w:pPr>
        <w:pStyle w:val="CommentText"/>
        <w:numPr>
          <w:ilvl w:val="2"/>
          <w:numId w:val="11"/>
        </w:numPr>
        <w:ind w:left="1080"/>
        <w:rPr>
          <w:rFonts w:cs="Arial"/>
          <w:b/>
          <w:sz w:val="24"/>
          <w:szCs w:val="24"/>
          <w:u w:val="single"/>
        </w:rPr>
      </w:pPr>
      <w:r>
        <w:rPr>
          <w:rFonts w:cs="Arial"/>
          <w:sz w:val="24"/>
          <w:szCs w:val="24"/>
        </w:rPr>
        <w:t>Off balance sheet investments</w:t>
      </w:r>
    </w:p>
    <w:p w:rsidR="004535F7" w:rsidRPr="004535F7" w:rsidRDefault="004535F7" w:rsidP="00B5371F">
      <w:pPr>
        <w:pStyle w:val="CommentText"/>
        <w:numPr>
          <w:ilvl w:val="2"/>
          <w:numId w:val="11"/>
        </w:numPr>
        <w:ind w:left="1080"/>
        <w:rPr>
          <w:rFonts w:cs="Arial"/>
          <w:b/>
          <w:sz w:val="24"/>
          <w:szCs w:val="24"/>
          <w:u w:val="single"/>
        </w:rPr>
      </w:pPr>
      <w:r>
        <w:rPr>
          <w:rFonts w:cs="Arial"/>
          <w:sz w:val="24"/>
          <w:szCs w:val="24"/>
        </w:rPr>
        <w:t>Assets – direct (OSUC and Risk Weighted); Allocated. Leverage Optima for Asset detail and RORC</w:t>
      </w:r>
    </w:p>
    <w:p w:rsidR="00BE17E5" w:rsidRPr="00D47BAF" w:rsidRDefault="00BE17E5" w:rsidP="00B5371F">
      <w:pPr>
        <w:pStyle w:val="CommentText"/>
        <w:numPr>
          <w:ilvl w:val="2"/>
          <w:numId w:val="11"/>
        </w:numPr>
        <w:ind w:left="1080"/>
        <w:rPr>
          <w:rFonts w:cs="Arial"/>
          <w:b/>
          <w:sz w:val="24"/>
          <w:szCs w:val="24"/>
          <w:u w:val="single"/>
        </w:rPr>
      </w:pPr>
      <w:r>
        <w:rPr>
          <w:rFonts w:cs="Arial"/>
          <w:sz w:val="24"/>
          <w:szCs w:val="24"/>
        </w:rPr>
        <w:t>Balances volatility calculation with basic measure such as</w:t>
      </w:r>
    </w:p>
    <w:p w:rsidR="00BE17E5" w:rsidRPr="00D47BAF" w:rsidRDefault="00BE17E5" w:rsidP="00D47BAF">
      <w:pPr>
        <w:pStyle w:val="CommentText"/>
        <w:numPr>
          <w:ilvl w:val="3"/>
          <w:numId w:val="11"/>
        </w:numPr>
        <w:rPr>
          <w:rFonts w:cs="Arial"/>
          <w:b/>
          <w:sz w:val="24"/>
          <w:szCs w:val="24"/>
          <w:u w:val="single"/>
        </w:rPr>
      </w:pPr>
      <w:r>
        <w:rPr>
          <w:rFonts w:cs="Arial"/>
          <w:sz w:val="24"/>
          <w:szCs w:val="24"/>
        </w:rPr>
        <w:t>Standard deviation for chose period balances/customer/geography/currency</w:t>
      </w:r>
    </w:p>
    <w:p w:rsidR="00BE17E5" w:rsidRPr="00D47BAF" w:rsidRDefault="00BE17E5" w:rsidP="00D47BAF">
      <w:pPr>
        <w:pStyle w:val="CommentText"/>
        <w:numPr>
          <w:ilvl w:val="3"/>
          <w:numId w:val="11"/>
        </w:numPr>
        <w:rPr>
          <w:rFonts w:cs="Arial"/>
          <w:b/>
          <w:sz w:val="24"/>
          <w:szCs w:val="24"/>
          <w:u w:val="single"/>
        </w:rPr>
      </w:pPr>
      <w:r>
        <w:rPr>
          <w:rFonts w:cs="Arial"/>
          <w:sz w:val="24"/>
          <w:szCs w:val="24"/>
        </w:rPr>
        <w:t>Coefficient of variation/relative standard deviation to rank</w:t>
      </w:r>
    </w:p>
    <w:p w:rsidR="00BE17E5" w:rsidRPr="00D47BAF" w:rsidRDefault="00BE17E5" w:rsidP="00D47BAF">
      <w:pPr>
        <w:pStyle w:val="CommentText"/>
        <w:numPr>
          <w:ilvl w:val="3"/>
          <w:numId w:val="11"/>
        </w:numPr>
        <w:rPr>
          <w:rFonts w:cs="Arial"/>
          <w:b/>
          <w:sz w:val="24"/>
          <w:szCs w:val="24"/>
          <w:u w:val="single"/>
        </w:rPr>
      </w:pPr>
      <w:r>
        <w:rPr>
          <w:rFonts w:cs="Arial"/>
          <w:sz w:val="24"/>
          <w:szCs w:val="24"/>
        </w:rPr>
        <w:t>Maximum daily change for given period with direction indicator</w:t>
      </w:r>
    </w:p>
    <w:p w:rsidR="00BE17E5" w:rsidRPr="00703362" w:rsidRDefault="00BE17E5" w:rsidP="00D47BAF">
      <w:pPr>
        <w:pStyle w:val="CommentText"/>
        <w:numPr>
          <w:ilvl w:val="3"/>
          <w:numId w:val="11"/>
        </w:numPr>
        <w:rPr>
          <w:rFonts w:cs="Arial"/>
          <w:b/>
          <w:sz w:val="24"/>
          <w:szCs w:val="24"/>
          <w:u w:val="single"/>
        </w:rPr>
      </w:pPr>
      <w:r>
        <w:rPr>
          <w:rFonts w:cs="Arial"/>
          <w:sz w:val="24"/>
          <w:szCs w:val="24"/>
        </w:rPr>
        <w:t>Absolute max daily change vs. average for period to measure in percent terms</w:t>
      </w:r>
    </w:p>
    <w:p w:rsidR="00C42AEE" w:rsidRDefault="00C42AEE" w:rsidP="00C42AEE">
      <w:pPr>
        <w:pStyle w:val="CommentText"/>
        <w:rPr>
          <w:rFonts w:cs="Arial"/>
          <w:sz w:val="24"/>
          <w:szCs w:val="24"/>
        </w:rPr>
      </w:pPr>
    </w:p>
    <w:p w:rsidR="00C84C5B" w:rsidRPr="00C84C5B" w:rsidRDefault="00C42AEE" w:rsidP="00C84C5B">
      <w:pPr>
        <w:pStyle w:val="CommentText"/>
        <w:numPr>
          <w:ilvl w:val="0"/>
          <w:numId w:val="10"/>
        </w:numPr>
        <w:tabs>
          <w:tab w:val="left" w:pos="360"/>
        </w:tabs>
        <w:ind w:hanging="1080"/>
        <w:rPr>
          <w:rFonts w:cs="Arial"/>
          <w:b/>
          <w:sz w:val="24"/>
          <w:szCs w:val="24"/>
          <w:u w:val="single"/>
        </w:rPr>
      </w:pPr>
      <w:r>
        <w:rPr>
          <w:rFonts w:cs="Arial"/>
          <w:b/>
          <w:sz w:val="24"/>
          <w:szCs w:val="24"/>
          <w:u w:val="single"/>
        </w:rPr>
        <w:t>Financials</w:t>
      </w:r>
    </w:p>
    <w:p w:rsidR="00C42AEE" w:rsidRDefault="00747D36" w:rsidP="00C42AEE">
      <w:pPr>
        <w:pStyle w:val="CommentText"/>
        <w:numPr>
          <w:ilvl w:val="0"/>
          <w:numId w:val="11"/>
        </w:numPr>
        <w:rPr>
          <w:rFonts w:cs="Arial"/>
          <w:sz w:val="24"/>
          <w:szCs w:val="24"/>
        </w:rPr>
      </w:pPr>
      <w:r>
        <w:rPr>
          <w:rFonts w:cs="Arial"/>
          <w:sz w:val="24"/>
          <w:szCs w:val="24"/>
        </w:rPr>
        <w:t>N</w:t>
      </w:r>
      <w:r w:rsidR="00C84C5B">
        <w:rPr>
          <w:rFonts w:cs="Arial"/>
          <w:sz w:val="24"/>
          <w:szCs w:val="24"/>
        </w:rPr>
        <w:t>IR</w:t>
      </w:r>
      <w:r w:rsidR="00285B10">
        <w:rPr>
          <w:rFonts w:cs="Arial"/>
          <w:sz w:val="24"/>
          <w:szCs w:val="24"/>
        </w:rPr>
        <w:br/>
        <w:t>Product type and LCR value largely determine NIR. All deposits receive Pool rate.  Most deposits will receive hedge revenue determined largely by product type and in the case of FI deposits LCR operating/excess ratio. LP and non-LCR adjustments are driven by product type and LCR value. Effective Cost of Funds (CoF) is the amount of interest paid.</w:t>
      </w:r>
    </w:p>
    <w:p w:rsidR="007958E6" w:rsidRPr="00C42AEE" w:rsidRDefault="007958E6" w:rsidP="00C42AEE">
      <w:pPr>
        <w:pStyle w:val="CommentText"/>
        <w:numPr>
          <w:ilvl w:val="0"/>
          <w:numId w:val="11"/>
        </w:numPr>
        <w:rPr>
          <w:rFonts w:cs="Arial"/>
          <w:sz w:val="24"/>
          <w:szCs w:val="24"/>
        </w:rPr>
      </w:pPr>
      <w:r>
        <w:rPr>
          <w:rFonts w:cs="Arial"/>
          <w:sz w:val="24"/>
          <w:szCs w:val="24"/>
        </w:rPr>
        <w:t>NIR details required at account level (with masking) wit product attribution i.e. IB (Managed, indexed); NIB (NIB, ECR, Time Deposit, MMTD etc;</w:t>
      </w:r>
    </w:p>
    <w:p w:rsidR="00747D36" w:rsidRPr="00747D36" w:rsidRDefault="00747D36" w:rsidP="00C42AEE">
      <w:pPr>
        <w:pStyle w:val="CommentText"/>
        <w:numPr>
          <w:ilvl w:val="2"/>
          <w:numId w:val="11"/>
        </w:numPr>
        <w:ind w:left="1080"/>
        <w:rPr>
          <w:rFonts w:cs="Arial"/>
          <w:b/>
          <w:sz w:val="24"/>
          <w:szCs w:val="24"/>
          <w:u w:val="single"/>
        </w:rPr>
      </w:pPr>
      <w:r>
        <w:rPr>
          <w:rFonts w:cs="Arial"/>
          <w:sz w:val="24"/>
          <w:szCs w:val="24"/>
        </w:rPr>
        <w:t>Pool: Rate and Revenue ($)</w:t>
      </w:r>
    </w:p>
    <w:p w:rsidR="00747D36" w:rsidRPr="00747D36" w:rsidRDefault="00F77DC0" w:rsidP="00747D36">
      <w:pPr>
        <w:pStyle w:val="CommentText"/>
        <w:numPr>
          <w:ilvl w:val="3"/>
          <w:numId w:val="11"/>
        </w:numPr>
        <w:ind w:left="1350" w:hanging="270"/>
        <w:rPr>
          <w:rFonts w:cs="Arial"/>
          <w:b/>
          <w:sz w:val="24"/>
          <w:szCs w:val="24"/>
          <w:u w:val="single"/>
        </w:rPr>
      </w:pPr>
      <w:r>
        <w:rPr>
          <w:rFonts w:cs="Arial"/>
          <w:sz w:val="24"/>
          <w:szCs w:val="24"/>
        </w:rPr>
        <w:t>Rate</w:t>
      </w:r>
      <w:r w:rsidR="00747D36">
        <w:rPr>
          <w:rFonts w:cs="Arial"/>
          <w:sz w:val="24"/>
          <w:szCs w:val="24"/>
        </w:rPr>
        <w:t xml:space="preserve"> (manual file</w:t>
      </w:r>
      <w:r>
        <w:rPr>
          <w:rFonts w:cs="Arial"/>
          <w:sz w:val="24"/>
          <w:szCs w:val="24"/>
        </w:rPr>
        <w:t xml:space="preserve"> or </w:t>
      </w:r>
      <w:r w:rsidR="00747D36">
        <w:rPr>
          <w:rFonts w:cs="Arial"/>
          <w:sz w:val="24"/>
          <w:szCs w:val="24"/>
        </w:rPr>
        <w:t>automated</w:t>
      </w:r>
      <w:r>
        <w:rPr>
          <w:rFonts w:cs="Arial"/>
          <w:sz w:val="24"/>
          <w:szCs w:val="24"/>
        </w:rPr>
        <w:t xml:space="preserve"> from Tsy/Finance systems</w:t>
      </w:r>
      <w:r w:rsidR="00747D36">
        <w:rPr>
          <w:rFonts w:cs="Arial"/>
          <w:sz w:val="24"/>
          <w:szCs w:val="24"/>
        </w:rPr>
        <w:t xml:space="preserve">) and ccy </w:t>
      </w:r>
    </w:p>
    <w:p w:rsidR="00747D36" w:rsidRPr="00D47BAF" w:rsidRDefault="00747D36" w:rsidP="00747D36">
      <w:pPr>
        <w:pStyle w:val="CommentText"/>
        <w:numPr>
          <w:ilvl w:val="3"/>
          <w:numId w:val="11"/>
        </w:numPr>
        <w:ind w:left="1350" w:hanging="270"/>
        <w:rPr>
          <w:rFonts w:cs="Arial"/>
          <w:b/>
          <w:sz w:val="24"/>
          <w:szCs w:val="24"/>
          <w:u w:val="single"/>
        </w:rPr>
      </w:pPr>
      <w:r>
        <w:rPr>
          <w:rFonts w:cs="Arial"/>
          <w:sz w:val="24"/>
          <w:szCs w:val="24"/>
        </w:rPr>
        <w:t>Revenue = Balance x Rate</w:t>
      </w:r>
    </w:p>
    <w:p w:rsidR="002C7292" w:rsidRPr="00747D36" w:rsidRDefault="002C7292" w:rsidP="00747D36">
      <w:pPr>
        <w:pStyle w:val="CommentText"/>
        <w:numPr>
          <w:ilvl w:val="3"/>
          <w:numId w:val="11"/>
        </w:numPr>
        <w:ind w:left="1350" w:hanging="270"/>
        <w:rPr>
          <w:rFonts w:cs="Arial"/>
          <w:b/>
          <w:sz w:val="24"/>
          <w:szCs w:val="24"/>
          <w:u w:val="single"/>
        </w:rPr>
      </w:pPr>
      <w:r>
        <w:rPr>
          <w:rFonts w:cs="Arial"/>
          <w:sz w:val="24"/>
          <w:szCs w:val="24"/>
        </w:rPr>
        <w:t>Sourced from Single Yield Curve reports by Product Control and from PEBS</w:t>
      </w:r>
    </w:p>
    <w:p w:rsidR="00747D36" w:rsidRPr="00747D36" w:rsidRDefault="00747D36" w:rsidP="00747D36">
      <w:pPr>
        <w:pStyle w:val="CommentText"/>
        <w:numPr>
          <w:ilvl w:val="2"/>
          <w:numId w:val="11"/>
        </w:numPr>
        <w:ind w:left="1080"/>
        <w:rPr>
          <w:rFonts w:cs="Arial"/>
          <w:b/>
          <w:sz w:val="24"/>
          <w:szCs w:val="24"/>
          <w:u w:val="single"/>
        </w:rPr>
      </w:pPr>
      <w:r>
        <w:rPr>
          <w:rFonts w:cs="Arial"/>
          <w:sz w:val="24"/>
          <w:szCs w:val="24"/>
        </w:rPr>
        <w:t>Hedge: Rate and Revenue ($)</w:t>
      </w:r>
    </w:p>
    <w:p w:rsidR="00747D36" w:rsidRPr="00747D36" w:rsidRDefault="00F77DC0" w:rsidP="00747D36">
      <w:pPr>
        <w:pStyle w:val="CommentText"/>
        <w:numPr>
          <w:ilvl w:val="3"/>
          <w:numId w:val="11"/>
        </w:numPr>
        <w:ind w:left="1350" w:hanging="270"/>
        <w:rPr>
          <w:rFonts w:cs="Arial"/>
          <w:b/>
          <w:sz w:val="24"/>
          <w:szCs w:val="24"/>
          <w:u w:val="single"/>
        </w:rPr>
      </w:pPr>
      <w:r>
        <w:rPr>
          <w:rFonts w:cs="Arial"/>
          <w:sz w:val="24"/>
          <w:szCs w:val="24"/>
        </w:rPr>
        <w:t xml:space="preserve">Rate (manual file or automated from Tsy/Finance systems) </w:t>
      </w:r>
      <w:r w:rsidR="00747D36">
        <w:rPr>
          <w:rFonts w:cs="Arial"/>
          <w:sz w:val="24"/>
          <w:szCs w:val="24"/>
        </w:rPr>
        <w:t>product</w:t>
      </w:r>
      <w:r w:rsidR="00285B10">
        <w:rPr>
          <w:rFonts w:cs="Arial"/>
          <w:sz w:val="24"/>
          <w:szCs w:val="24"/>
        </w:rPr>
        <w:t>/portf</w:t>
      </w:r>
      <w:r w:rsidR="00C236AB">
        <w:rPr>
          <w:rFonts w:cs="Arial"/>
          <w:sz w:val="24"/>
          <w:szCs w:val="24"/>
        </w:rPr>
        <w:t>o</w:t>
      </w:r>
      <w:r w:rsidR="00285B10">
        <w:rPr>
          <w:rFonts w:cs="Arial"/>
          <w:sz w:val="24"/>
          <w:szCs w:val="24"/>
        </w:rPr>
        <w:t>lio</w:t>
      </w:r>
      <w:r w:rsidR="00747D36">
        <w:rPr>
          <w:rFonts w:cs="Arial"/>
          <w:sz w:val="24"/>
          <w:szCs w:val="24"/>
        </w:rPr>
        <w:t xml:space="preserve"> and ccy </w:t>
      </w:r>
    </w:p>
    <w:p w:rsidR="00747D36" w:rsidRPr="00747D36" w:rsidRDefault="00747D36" w:rsidP="00747D36">
      <w:pPr>
        <w:pStyle w:val="CommentText"/>
        <w:numPr>
          <w:ilvl w:val="3"/>
          <w:numId w:val="11"/>
        </w:numPr>
        <w:ind w:left="1350" w:hanging="270"/>
        <w:rPr>
          <w:rFonts w:cs="Arial"/>
          <w:b/>
          <w:sz w:val="24"/>
          <w:szCs w:val="24"/>
          <w:u w:val="single"/>
        </w:rPr>
      </w:pPr>
      <w:r>
        <w:rPr>
          <w:rFonts w:cs="Arial"/>
          <w:sz w:val="24"/>
          <w:szCs w:val="24"/>
        </w:rPr>
        <w:t>Revenue = Balance x Rate</w:t>
      </w:r>
    </w:p>
    <w:p w:rsidR="00747D36" w:rsidRPr="00D47BAF" w:rsidRDefault="00747D36" w:rsidP="00747D36">
      <w:pPr>
        <w:pStyle w:val="CommentText"/>
        <w:numPr>
          <w:ilvl w:val="3"/>
          <w:numId w:val="11"/>
        </w:numPr>
        <w:ind w:left="1350" w:hanging="270"/>
        <w:rPr>
          <w:rFonts w:cs="Arial"/>
          <w:b/>
          <w:sz w:val="24"/>
          <w:szCs w:val="24"/>
          <w:u w:val="single"/>
        </w:rPr>
      </w:pPr>
      <w:r>
        <w:rPr>
          <w:rFonts w:cs="Arial"/>
          <w:sz w:val="24"/>
          <w:szCs w:val="24"/>
        </w:rPr>
        <w:t>High concentration limit considerations</w:t>
      </w:r>
    </w:p>
    <w:p w:rsidR="002C7292" w:rsidRPr="00D47BAF" w:rsidRDefault="002C7292" w:rsidP="00747D36">
      <w:pPr>
        <w:pStyle w:val="CommentText"/>
        <w:numPr>
          <w:ilvl w:val="3"/>
          <w:numId w:val="11"/>
        </w:numPr>
        <w:ind w:left="1350" w:hanging="270"/>
        <w:rPr>
          <w:rFonts w:cs="Arial"/>
          <w:b/>
          <w:sz w:val="24"/>
          <w:szCs w:val="24"/>
          <w:u w:val="single"/>
        </w:rPr>
      </w:pPr>
      <w:r>
        <w:rPr>
          <w:rFonts w:cs="Arial"/>
          <w:sz w:val="24"/>
          <w:szCs w:val="24"/>
        </w:rPr>
        <w:t>Source tickets directly from Intellect (WE) and CALM (</w:t>
      </w:r>
      <w:r w:rsidR="007958E6">
        <w:rPr>
          <w:rFonts w:cs="Arial"/>
          <w:sz w:val="24"/>
          <w:szCs w:val="24"/>
        </w:rPr>
        <w:t xml:space="preserve">US, </w:t>
      </w:r>
      <w:r>
        <w:rPr>
          <w:rFonts w:cs="Arial"/>
          <w:sz w:val="24"/>
          <w:szCs w:val="24"/>
        </w:rPr>
        <w:t>CEEMEA</w:t>
      </w:r>
      <w:r w:rsidR="007958E6">
        <w:rPr>
          <w:rFonts w:cs="Arial"/>
          <w:sz w:val="24"/>
          <w:szCs w:val="24"/>
        </w:rPr>
        <w:t>, others?</w:t>
      </w:r>
      <w:r>
        <w:rPr>
          <w:rFonts w:cs="Arial"/>
          <w:sz w:val="24"/>
          <w:szCs w:val="24"/>
        </w:rPr>
        <w:t>)</w:t>
      </w:r>
    </w:p>
    <w:p w:rsidR="00747D36" w:rsidRPr="00747D36" w:rsidRDefault="00747D36" w:rsidP="00747D36">
      <w:pPr>
        <w:pStyle w:val="CommentText"/>
        <w:numPr>
          <w:ilvl w:val="2"/>
          <w:numId w:val="11"/>
        </w:numPr>
        <w:ind w:left="1080"/>
        <w:rPr>
          <w:rFonts w:cs="Arial"/>
          <w:b/>
          <w:sz w:val="24"/>
          <w:szCs w:val="24"/>
          <w:u w:val="single"/>
        </w:rPr>
      </w:pPr>
      <w:r>
        <w:rPr>
          <w:rFonts w:cs="Arial"/>
          <w:sz w:val="24"/>
          <w:szCs w:val="24"/>
        </w:rPr>
        <w:t xml:space="preserve">Liquidity Premium; </w:t>
      </w:r>
    </w:p>
    <w:p w:rsidR="00F77DC0" w:rsidRPr="00F77DC0" w:rsidRDefault="00747D36" w:rsidP="00747D36">
      <w:pPr>
        <w:pStyle w:val="CommentText"/>
        <w:numPr>
          <w:ilvl w:val="3"/>
          <w:numId w:val="11"/>
        </w:numPr>
        <w:ind w:left="1350" w:hanging="270"/>
        <w:rPr>
          <w:rFonts w:cs="Arial"/>
          <w:b/>
          <w:sz w:val="24"/>
          <w:szCs w:val="24"/>
          <w:u w:val="single"/>
        </w:rPr>
      </w:pPr>
      <w:r w:rsidRPr="00F77DC0">
        <w:rPr>
          <w:rFonts w:cs="Arial"/>
          <w:sz w:val="24"/>
          <w:szCs w:val="24"/>
        </w:rPr>
        <w:t xml:space="preserve">Total LP revenue input </w:t>
      </w:r>
      <w:r w:rsidR="00F77DC0">
        <w:rPr>
          <w:rFonts w:cs="Arial"/>
          <w:sz w:val="24"/>
          <w:szCs w:val="24"/>
        </w:rPr>
        <w:t>(manual file or automated from Tsy/Finance systems)</w:t>
      </w:r>
    </w:p>
    <w:p w:rsidR="00747D36" w:rsidRPr="00F77DC0" w:rsidRDefault="00747D36" w:rsidP="00747D36">
      <w:pPr>
        <w:pStyle w:val="CommentText"/>
        <w:numPr>
          <w:ilvl w:val="3"/>
          <w:numId w:val="11"/>
        </w:numPr>
        <w:ind w:left="1350" w:hanging="270"/>
        <w:rPr>
          <w:rFonts w:cs="Arial"/>
          <w:b/>
          <w:sz w:val="24"/>
          <w:szCs w:val="24"/>
          <w:u w:val="single"/>
        </w:rPr>
      </w:pPr>
      <w:r w:rsidRPr="00F77DC0">
        <w:rPr>
          <w:rFonts w:cs="Arial"/>
          <w:sz w:val="24"/>
          <w:szCs w:val="24"/>
        </w:rPr>
        <w:t>LP allocated based upon</w:t>
      </w:r>
      <w:r w:rsidR="00285B10" w:rsidRPr="00F77DC0">
        <w:rPr>
          <w:rFonts w:cs="Arial"/>
          <w:sz w:val="24"/>
          <w:szCs w:val="24"/>
        </w:rPr>
        <w:t xml:space="preserve"> product and</w:t>
      </w:r>
      <w:r w:rsidRPr="00F77DC0">
        <w:rPr>
          <w:rFonts w:cs="Arial"/>
          <w:sz w:val="24"/>
          <w:szCs w:val="24"/>
        </w:rPr>
        <w:t xml:space="preserve"> LCR value of deposits (from LCR calcs)</w:t>
      </w:r>
    </w:p>
    <w:p w:rsidR="00285B10" w:rsidRPr="00747D36" w:rsidRDefault="00285B10" w:rsidP="00747D36">
      <w:pPr>
        <w:pStyle w:val="CommentText"/>
        <w:numPr>
          <w:ilvl w:val="3"/>
          <w:numId w:val="11"/>
        </w:numPr>
        <w:ind w:left="1350" w:hanging="270"/>
        <w:rPr>
          <w:rFonts w:cs="Arial"/>
          <w:b/>
          <w:sz w:val="24"/>
          <w:szCs w:val="24"/>
          <w:u w:val="single"/>
        </w:rPr>
      </w:pPr>
      <w:r>
        <w:rPr>
          <w:rFonts w:cs="Arial"/>
          <w:sz w:val="24"/>
          <w:szCs w:val="24"/>
        </w:rPr>
        <w:t>Special consideration for Asia LP – clear the pool</w:t>
      </w:r>
    </w:p>
    <w:p w:rsidR="00285B10" w:rsidRPr="00747D36" w:rsidRDefault="00285B10" w:rsidP="00285B10">
      <w:pPr>
        <w:pStyle w:val="CommentText"/>
        <w:numPr>
          <w:ilvl w:val="2"/>
          <w:numId w:val="11"/>
        </w:numPr>
        <w:ind w:left="1080"/>
        <w:rPr>
          <w:rFonts w:cs="Arial"/>
          <w:b/>
          <w:sz w:val="24"/>
          <w:szCs w:val="24"/>
          <w:u w:val="single"/>
        </w:rPr>
      </w:pPr>
      <w:r>
        <w:rPr>
          <w:rFonts w:cs="Arial"/>
          <w:sz w:val="24"/>
          <w:szCs w:val="24"/>
        </w:rPr>
        <w:t xml:space="preserve">Non-LCR adjustment; </w:t>
      </w:r>
    </w:p>
    <w:p w:rsidR="00285B10" w:rsidRDefault="00285B10" w:rsidP="00285B10">
      <w:pPr>
        <w:pStyle w:val="CommentText"/>
        <w:numPr>
          <w:ilvl w:val="3"/>
          <w:numId w:val="11"/>
        </w:numPr>
        <w:ind w:left="1350" w:hanging="270"/>
        <w:rPr>
          <w:rFonts w:cs="Arial"/>
          <w:sz w:val="24"/>
          <w:szCs w:val="24"/>
        </w:rPr>
      </w:pPr>
      <w:r>
        <w:rPr>
          <w:rFonts w:cs="Arial"/>
          <w:sz w:val="24"/>
          <w:szCs w:val="24"/>
        </w:rPr>
        <w:t>Rate is fixed and recalibrated every 6 months</w:t>
      </w:r>
    </w:p>
    <w:p w:rsidR="00747D36" w:rsidRPr="00285B10" w:rsidRDefault="00285B10" w:rsidP="00285B10">
      <w:pPr>
        <w:pStyle w:val="CommentText"/>
        <w:numPr>
          <w:ilvl w:val="3"/>
          <w:numId w:val="11"/>
        </w:numPr>
        <w:ind w:left="1350" w:hanging="270"/>
        <w:rPr>
          <w:rFonts w:cs="Arial"/>
          <w:b/>
          <w:sz w:val="24"/>
          <w:szCs w:val="24"/>
          <w:u w:val="single"/>
        </w:rPr>
      </w:pPr>
      <w:r>
        <w:rPr>
          <w:rFonts w:cs="Arial"/>
          <w:sz w:val="24"/>
          <w:szCs w:val="24"/>
        </w:rPr>
        <w:t>Expense – Non-LCR balance x Rate</w:t>
      </w:r>
    </w:p>
    <w:p w:rsidR="00C42AEE" w:rsidRPr="00285B10" w:rsidRDefault="00747D36" w:rsidP="00C42AEE">
      <w:pPr>
        <w:pStyle w:val="CommentText"/>
        <w:numPr>
          <w:ilvl w:val="2"/>
          <w:numId w:val="11"/>
        </w:numPr>
        <w:ind w:left="1080"/>
        <w:rPr>
          <w:rFonts w:cs="Arial"/>
          <w:b/>
          <w:sz w:val="24"/>
          <w:szCs w:val="24"/>
          <w:u w:val="single"/>
        </w:rPr>
      </w:pPr>
      <w:r>
        <w:rPr>
          <w:rFonts w:cs="Arial"/>
          <w:sz w:val="24"/>
          <w:szCs w:val="24"/>
        </w:rPr>
        <w:t>Effective CoF</w:t>
      </w:r>
      <w:r w:rsidR="00C42AEE">
        <w:rPr>
          <w:rFonts w:cs="Arial"/>
          <w:sz w:val="24"/>
          <w:szCs w:val="24"/>
        </w:rPr>
        <w:t>.</w:t>
      </w:r>
    </w:p>
    <w:p w:rsidR="00285B10" w:rsidRPr="00285B10" w:rsidRDefault="00285B10" w:rsidP="00285B10">
      <w:pPr>
        <w:pStyle w:val="CommentText"/>
        <w:numPr>
          <w:ilvl w:val="3"/>
          <w:numId w:val="11"/>
        </w:numPr>
        <w:ind w:left="1350" w:hanging="270"/>
        <w:rPr>
          <w:rFonts w:cs="Arial"/>
          <w:b/>
          <w:sz w:val="24"/>
          <w:szCs w:val="24"/>
          <w:u w:val="single"/>
        </w:rPr>
      </w:pPr>
      <w:r>
        <w:rPr>
          <w:rFonts w:cs="Arial"/>
          <w:sz w:val="24"/>
          <w:szCs w:val="24"/>
        </w:rPr>
        <w:t xml:space="preserve">Expense derived from Flex </w:t>
      </w:r>
      <w:r w:rsidR="007958E6">
        <w:rPr>
          <w:rFonts w:cs="Arial"/>
          <w:sz w:val="24"/>
          <w:szCs w:val="24"/>
        </w:rPr>
        <w:t xml:space="preserve">interest expense </w:t>
      </w:r>
      <w:r>
        <w:rPr>
          <w:rFonts w:cs="Arial"/>
          <w:sz w:val="24"/>
          <w:szCs w:val="24"/>
        </w:rPr>
        <w:t xml:space="preserve"> field</w:t>
      </w:r>
      <w:r w:rsidR="00F77DC0">
        <w:rPr>
          <w:rFonts w:cs="Arial"/>
          <w:sz w:val="24"/>
          <w:szCs w:val="24"/>
        </w:rPr>
        <w:t xml:space="preserve"> or Finance systems</w:t>
      </w:r>
    </w:p>
    <w:p w:rsidR="00C84C5B" w:rsidRPr="00C84C5B" w:rsidRDefault="00285B10" w:rsidP="00285B10">
      <w:pPr>
        <w:pStyle w:val="CommentText"/>
        <w:numPr>
          <w:ilvl w:val="3"/>
          <w:numId w:val="11"/>
        </w:numPr>
        <w:ind w:left="1350" w:hanging="270"/>
        <w:rPr>
          <w:rFonts w:cs="Arial"/>
          <w:b/>
          <w:sz w:val="24"/>
          <w:szCs w:val="24"/>
          <w:u w:val="single"/>
        </w:rPr>
      </w:pPr>
      <w:r>
        <w:rPr>
          <w:rFonts w:cs="Arial"/>
          <w:sz w:val="24"/>
          <w:szCs w:val="24"/>
        </w:rPr>
        <w:t xml:space="preserve">Effective rate: expense/balance </w:t>
      </w:r>
    </w:p>
    <w:p w:rsidR="00CB3752" w:rsidRPr="00D47BAF" w:rsidRDefault="00C84C5B" w:rsidP="00285B10">
      <w:pPr>
        <w:pStyle w:val="CommentText"/>
        <w:numPr>
          <w:ilvl w:val="3"/>
          <w:numId w:val="11"/>
        </w:numPr>
        <w:ind w:left="1350" w:hanging="270"/>
        <w:rPr>
          <w:rFonts w:cs="Arial"/>
          <w:b/>
          <w:sz w:val="24"/>
          <w:szCs w:val="24"/>
          <w:u w:val="single"/>
        </w:rPr>
      </w:pPr>
      <w:r>
        <w:rPr>
          <w:rFonts w:cs="Arial"/>
          <w:sz w:val="24"/>
          <w:szCs w:val="24"/>
        </w:rPr>
        <w:t>For ECR product expense should consider ECR fee offsets – from GBS</w:t>
      </w:r>
    </w:p>
    <w:p w:rsidR="00BE17E5" w:rsidRPr="00D47BAF" w:rsidRDefault="00CB3752" w:rsidP="00285B10">
      <w:pPr>
        <w:pStyle w:val="CommentText"/>
        <w:numPr>
          <w:ilvl w:val="3"/>
          <w:numId w:val="11"/>
        </w:numPr>
        <w:ind w:left="1350" w:hanging="270"/>
        <w:rPr>
          <w:rFonts w:cs="Arial"/>
          <w:b/>
          <w:sz w:val="24"/>
          <w:szCs w:val="24"/>
          <w:u w:val="single"/>
        </w:rPr>
      </w:pPr>
      <w:r>
        <w:rPr>
          <w:rFonts w:cs="Arial"/>
          <w:sz w:val="24"/>
          <w:szCs w:val="24"/>
        </w:rPr>
        <w:t>Include as many pieces of information from the NAM Client Pricing dashboard that is currently being used by NA Market Management</w:t>
      </w:r>
    </w:p>
    <w:p w:rsidR="00285B10" w:rsidRPr="00C42AEE" w:rsidRDefault="00BE17E5" w:rsidP="00285B10">
      <w:pPr>
        <w:pStyle w:val="CommentText"/>
        <w:numPr>
          <w:ilvl w:val="3"/>
          <w:numId w:val="11"/>
        </w:numPr>
        <w:ind w:left="1350" w:hanging="270"/>
        <w:rPr>
          <w:rFonts w:cs="Arial"/>
          <w:b/>
          <w:sz w:val="24"/>
          <w:szCs w:val="24"/>
          <w:u w:val="single"/>
        </w:rPr>
      </w:pPr>
      <w:r>
        <w:rPr>
          <w:rFonts w:cs="Arial"/>
          <w:sz w:val="24"/>
          <w:szCs w:val="24"/>
        </w:rPr>
        <w:lastRenderedPageBreak/>
        <w:t>Interest conditions can be sourced directly from Flexcube (WE uses BO report from Lilia) and follow logic currently applied in SMART</w:t>
      </w:r>
      <w:r w:rsidR="00F77DC0">
        <w:rPr>
          <w:rFonts w:cs="Arial"/>
          <w:sz w:val="24"/>
          <w:szCs w:val="24"/>
        </w:rPr>
        <w:br/>
      </w:r>
    </w:p>
    <w:p w:rsidR="00F77DC0" w:rsidRDefault="00F77DC0" w:rsidP="00F77DC0">
      <w:pPr>
        <w:pStyle w:val="CommentText"/>
        <w:numPr>
          <w:ilvl w:val="0"/>
          <w:numId w:val="11"/>
        </w:numPr>
        <w:rPr>
          <w:rFonts w:cs="Arial"/>
          <w:sz w:val="24"/>
          <w:szCs w:val="24"/>
        </w:rPr>
      </w:pPr>
      <w:r>
        <w:rPr>
          <w:rFonts w:cs="Arial"/>
          <w:sz w:val="24"/>
          <w:szCs w:val="24"/>
        </w:rPr>
        <w:t>TTS Fee Revenue</w:t>
      </w:r>
      <w:r>
        <w:rPr>
          <w:rFonts w:cs="Arial"/>
          <w:sz w:val="24"/>
          <w:szCs w:val="24"/>
        </w:rPr>
        <w:br/>
        <w:t>High level TTS Fee revenue. Broken down by Product. Sourced from CIW.</w:t>
      </w:r>
    </w:p>
    <w:p w:rsidR="00CD3D2A" w:rsidRDefault="00CD3D2A" w:rsidP="00D47BAF">
      <w:pPr>
        <w:pStyle w:val="CommentText"/>
        <w:numPr>
          <w:ilvl w:val="1"/>
          <w:numId w:val="11"/>
        </w:numPr>
        <w:rPr>
          <w:rFonts w:cs="Arial"/>
          <w:sz w:val="24"/>
          <w:szCs w:val="24"/>
        </w:rPr>
      </w:pPr>
      <w:r>
        <w:rPr>
          <w:rFonts w:cs="Arial"/>
          <w:sz w:val="24"/>
          <w:szCs w:val="24"/>
        </w:rPr>
        <w:t>Note that longer term, we would like to include volume information for other TTS products as well, in order to calculate statistics like revenue per transaction.</w:t>
      </w:r>
    </w:p>
    <w:p w:rsidR="00CD3D2A" w:rsidRDefault="00CD3D2A" w:rsidP="00D47BAF">
      <w:pPr>
        <w:pStyle w:val="CommentText"/>
        <w:numPr>
          <w:ilvl w:val="1"/>
          <w:numId w:val="11"/>
        </w:numPr>
        <w:rPr>
          <w:rFonts w:cs="Arial"/>
          <w:sz w:val="24"/>
          <w:szCs w:val="24"/>
        </w:rPr>
      </w:pPr>
      <w:r>
        <w:rPr>
          <w:rFonts w:cs="Arial"/>
          <w:sz w:val="24"/>
          <w:szCs w:val="24"/>
        </w:rPr>
        <w:t>Long term would also like transactional expenses included in order to calculate margins. Also would like other expenses and cost of credit to manage P&amp;L on a client level and support ROA and ROTCE calculations.</w:t>
      </w:r>
    </w:p>
    <w:p w:rsidR="00F77DC0" w:rsidRDefault="00F77DC0" w:rsidP="00F77DC0">
      <w:pPr>
        <w:pStyle w:val="CommentText"/>
        <w:rPr>
          <w:rFonts w:cs="Arial"/>
          <w:sz w:val="24"/>
          <w:szCs w:val="24"/>
        </w:rPr>
      </w:pPr>
    </w:p>
    <w:p w:rsidR="00F77DC0" w:rsidRDefault="00F77DC0" w:rsidP="00F77DC0">
      <w:pPr>
        <w:pStyle w:val="CommentText"/>
        <w:numPr>
          <w:ilvl w:val="0"/>
          <w:numId w:val="11"/>
        </w:numPr>
        <w:rPr>
          <w:rFonts w:cs="Arial"/>
          <w:sz w:val="24"/>
          <w:szCs w:val="24"/>
        </w:rPr>
      </w:pPr>
      <w:r>
        <w:rPr>
          <w:rFonts w:cs="Arial"/>
          <w:sz w:val="24"/>
          <w:szCs w:val="24"/>
        </w:rPr>
        <w:t>ICG revenue</w:t>
      </w:r>
      <w:r>
        <w:rPr>
          <w:rFonts w:cs="Arial"/>
          <w:sz w:val="24"/>
          <w:szCs w:val="24"/>
        </w:rPr>
        <w:br/>
      </w:r>
      <w:r w:rsidR="00C84C5B">
        <w:rPr>
          <w:rFonts w:cs="Arial"/>
          <w:sz w:val="24"/>
          <w:szCs w:val="24"/>
        </w:rPr>
        <w:t>All other ICG revenues. Sourced from GIW</w:t>
      </w:r>
      <w:r>
        <w:rPr>
          <w:rFonts w:cs="Arial"/>
          <w:sz w:val="24"/>
          <w:szCs w:val="24"/>
        </w:rPr>
        <w:t>.</w:t>
      </w:r>
    </w:p>
    <w:p w:rsidR="00C84C5B" w:rsidRDefault="00C84C5B" w:rsidP="00C84C5B">
      <w:pPr>
        <w:pStyle w:val="CommentText"/>
        <w:rPr>
          <w:rFonts w:cs="Arial"/>
          <w:sz w:val="24"/>
          <w:szCs w:val="24"/>
        </w:rPr>
      </w:pPr>
    </w:p>
    <w:p w:rsidR="00C84C5B" w:rsidRPr="00C42AEE" w:rsidRDefault="00C84C5B" w:rsidP="00C84C5B">
      <w:pPr>
        <w:pStyle w:val="CommentText"/>
        <w:numPr>
          <w:ilvl w:val="0"/>
          <w:numId w:val="11"/>
        </w:numPr>
        <w:rPr>
          <w:rFonts w:cs="Arial"/>
          <w:sz w:val="24"/>
          <w:szCs w:val="24"/>
        </w:rPr>
      </w:pPr>
      <w:r>
        <w:rPr>
          <w:rFonts w:cs="Arial"/>
          <w:sz w:val="24"/>
          <w:szCs w:val="24"/>
        </w:rPr>
        <w:t>Return on Assets calculation</w:t>
      </w:r>
      <w:r w:rsidRPr="00C84C5B">
        <w:rPr>
          <w:rFonts w:cs="Arial"/>
          <w:sz w:val="24"/>
          <w:szCs w:val="24"/>
        </w:rPr>
        <w:t xml:space="preserve"> </w:t>
      </w:r>
    </w:p>
    <w:p w:rsidR="00C84C5B" w:rsidRPr="00C84C5B" w:rsidRDefault="00C84C5B" w:rsidP="00C84C5B">
      <w:pPr>
        <w:pStyle w:val="CommentText"/>
        <w:numPr>
          <w:ilvl w:val="2"/>
          <w:numId w:val="11"/>
        </w:numPr>
        <w:ind w:left="1080"/>
        <w:rPr>
          <w:rFonts w:cs="Arial"/>
          <w:b/>
          <w:sz w:val="24"/>
          <w:szCs w:val="24"/>
          <w:u w:val="single"/>
        </w:rPr>
      </w:pPr>
      <w:r w:rsidRPr="00C84C5B">
        <w:rPr>
          <w:rFonts w:cs="Arial"/>
          <w:sz w:val="24"/>
          <w:szCs w:val="24"/>
        </w:rPr>
        <w:t>NIR / TTS / Total ICG</w:t>
      </w:r>
    </w:p>
    <w:p w:rsidR="00C84C5B" w:rsidRPr="00C84C5B" w:rsidRDefault="00C84C5B" w:rsidP="00C84C5B">
      <w:pPr>
        <w:pStyle w:val="CommentText"/>
        <w:numPr>
          <w:ilvl w:val="3"/>
          <w:numId w:val="11"/>
        </w:numPr>
        <w:ind w:left="1350" w:hanging="270"/>
        <w:rPr>
          <w:rFonts w:cs="Arial"/>
          <w:b/>
          <w:sz w:val="24"/>
          <w:szCs w:val="24"/>
          <w:u w:val="single"/>
        </w:rPr>
      </w:pPr>
      <w:r>
        <w:rPr>
          <w:rFonts w:cs="Arial"/>
          <w:sz w:val="24"/>
          <w:szCs w:val="24"/>
        </w:rPr>
        <w:t>Revenue / Direct Assets + Allocated Assets</w:t>
      </w:r>
    </w:p>
    <w:p w:rsidR="00C84C5B" w:rsidRPr="00C84C5B" w:rsidRDefault="00C84C5B" w:rsidP="00C84C5B">
      <w:pPr>
        <w:pStyle w:val="CommentText"/>
        <w:numPr>
          <w:ilvl w:val="3"/>
          <w:numId w:val="11"/>
        </w:numPr>
        <w:ind w:left="1350" w:hanging="270"/>
        <w:rPr>
          <w:rFonts w:cs="Arial"/>
          <w:b/>
          <w:sz w:val="24"/>
          <w:szCs w:val="24"/>
          <w:u w:val="single"/>
        </w:rPr>
      </w:pPr>
      <w:r>
        <w:rPr>
          <w:rFonts w:cs="Arial"/>
          <w:sz w:val="24"/>
          <w:szCs w:val="24"/>
        </w:rPr>
        <w:t>Client level attribution methodology required for Allocated assets.</w:t>
      </w:r>
    </w:p>
    <w:p w:rsidR="004B4C24" w:rsidRDefault="004B4C24" w:rsidP="004B4C24">
      <w:pPr>
        <w:pStyle w:val="CommentText"/>
        <w:ind w:left="720"/>
        <w:rPr>
          <w:rFonts w:cs="Arial"/>
          <w:sz w:val="24"/>
          <w:szCs w:val="24"/>
        </w:rPr>
      </w:pPr>
    </w:p>
    <w:p w:rsidR="00F77DC0" w:rsidRDefault="004B4C24" w:rsidP="004B4C24">
      <w:pPr>
        <w:pStyle w:val="CommentText"/>
        <w:numPr>
          <w:ilvl w:val="0"/>
          <w:numId w:val="11"/>
        </w:numPr>
        <w:rPr>
          <w:rFonts w:cs="Arial"/>
          <w:sz w:val="24"/>
          <w:szCs w:val="24"/>
        </w:rPr>
      </w:pPr>
      <w:r>
        <w:rPr>
          <w:rFonts w:cs="Arial"/>
          <w:sz w:val="24"/>
          <w:szCs w:val="24"/>
        </w:rPr>
        <w:t>Return on Tangible Common Equity – Parameters TBD</w:t>
      </w:r>
    </w:p>
    <w:p w:rsidR="004B4C24" w:rsidRPr="00C42AEE" w:rsidRDefault="004B4C24" w:rsidP="004B4C24">
      <w:pPr>
        <w:pStyle w:val="CommentText"/>
        <w:ind w:left="720"/>
        <w:rPr>
          <w:rFonts w:cs="Arial"/>
          <w:sz w:val="24"/>
          <w:szCs w:val="24"/>
        </w:rPr>
      </w:pPr>
    </w:p>
    <w:p w:rsidR="00C84C5B" w:rsidRPr="00C42AEE" w:rsidRDefault="00C84C5B" w:rsidP="00C84C5B">
      <w:pPr>
        <w:pStyle w:val="CommentText"/>
        <w:numPr>
          <w:ilvl w:val="0"/>
          <w:numId w:val="11"/>
        </w:numPr>
        <w:rPr>
          <w:rFonts w:cs="Arial"/>
          <w:sz w:val="24"/>
          <w:szCs w:val="24"/>
        </w:rPr>
      </w:pPr>
      <w:r>
        <w:rPr>
          <w:rFonts w:cs="Arial"/>
          <w:sz w:val="24"/>
          <w:szCs w:val="24"/>
        </w:rPr>
        <w:t>Detailed revenue trend analytics.</w:t>
      </w:r>
    </w:p>
    <w:p w:rsidR="00C84C5B" w:rsidRPr="005D7DF2" w:rsidRDefault="00CF6D48" w:rsidP="00C84C5B">
      <w:pPr>
        <w:pStyle w:val="CommentText"/>
        <w:numPr>
          <w:ilvl w:val="2"/>
          <w:numId w:val="11"/>
        </w:numPr>
        <w:ind w:left="1080"/>
        <w:rPr>
          <w:rFonts w:cs="Arial"/>
          <w:b/>
          <w:sz w:val="24"/>
          <w:szCs w:val="24"/>
          <w:u w:val="single"/>
        </w:rPr>
      </w:pPr>
      <w:r w:rsidRPr="00D47BAF">
        <w:rPr>
          <w:rFonts w:cs="Arial"/>
          <w:sz w:val="24"/>
          <w:szCs w:val="24"/>
        </w:rPr>
        <w:t>Account level information will be required, with masked account numbers such as XXXX1234.</w:t>
      </w:r>
    </w:p>
    <w:p w:rsidR="00C84C5B" w:rsidRPr="00C42AEE" w:rsidRDefault="00C84C5B" w:rsidP="00C84C5B">
      <w:pPr>
        <w:pStyle w:val="CommentText"/>
        <w:numPr>
          <w:ilvl w:val="2"/>
          <w:numId w:val="11"/>
        </w:numPr>
        <w:ind w:left="1080"/>
        <w:rPr>
          <w:rFonts w:cs="Arial"/>
          <w:b/>
          <w:sz w:val="24"/>
          <w:szCs w:val="24"/>
          <w:u w:val="single"/>
        </w:rPr>
      </w:pPr>
      <w:r>
        <w:rPr>
          <w:rFonts w:cs="Arial"/>
          <w:sz w:val="24"/>
          <w:szCs w:val="24"/>
        </w:rPr>
        <w:t>Factory; Managed; Product; ccy; Sector views.</w:t>
      </w:r>
    </w:p>
    <w:p w:rsidR="00C84C5B" w:rsidRPr="00C42AEE" w:rsidRDefault="00C84C5B" w:rsidP="00C84C5B">
      <w:pPr>
        <w:pStyle w:val="CommentText"/>
        <w:numPr>
          <w:ilvl w:val="2"/>
          <w:numId w:val="11"/>
        </w:numPr>
        <w:ind w:left="1080"/>
        <w:rPr>
          <w:rFonts w:cs="Arial"/>
          <w:b/>
          <w:sz w:val="24"/>
          <w:szCs w:val="24"/>
          <w:u w:val="single"/>
        </w:rPr>
      </w:pPr>
      <w:r>
        <w:rPr>
          <w:rFonts w:cs="Arial"/>
          <w:sz w:val="24"/>
          <w:szCs w:val="24"/>
        </w:rPr>
        <w:t>13 month trend</w:t>
      </w:r>
    </w:p>
    <w:p w:rsidR="00C84C5B" w:rsidRPr="00C84C5B" w:rsidRDefault="00C84C5B" w:rsidP="00C84C5B">
      <w:pPr>
        <w:pStyle w:val="CommentText"/>
        <w:numPr>
          <w:ilvl w:val="2"/>
          <w:numId w:val="11"/>
        </w:numPr>
        <w:ind w:left="1080"/>
        <w:rPr>
          <w:rFonts w:cs="Arial"/>
          <w:b/>
          <w:sz w:val="24"/>
          <w:szCs w:val="24"/>
          <w:u w:val="single"/>
        </w:rPr>
      </w:pPr>
      <w:r>
        <w:rPr>
          <w:rFonts w:cs="Arial"/>
          <w:sz w:val="24"/>
          <w:szCs w:val="24"/>
        </w:rPr>
        <w:t>Top clients, advancers and decliners. L2 / L4 toggles</w:t>
      </w:r>
    </w:p>
    <w:p w:rsidR="00C84C5B" w:rsidRPr="0011664A" w:rsidRDefault="00C84C5B" w:rsidP="00C84C5B">
      <w:pPr>
        <w:pStyle w:val="CommentText"/>
        <w:numPr>
          <w:ilvl w:val="2"/>
          <w:numId w:val="11"/>
        </w:numPr>
        <w:ind w:left="1080"/>
        <w:rPr>
          <w:rFonts w:cs="Arial"/>
          <w:b/>
          <w:sz w:val="24"/>
          <w:szCs w:val="24"/>
          <w:u w:val="single"/>
        </w:rPr>
      </w:pPr>
      <w:r>
        <w:rPr>
          <w:rFonts w:cs="Arial"/>
          <w:sz w:val="24"/>
          <w:szCs w:val="24"/>
        </w:rPr>
        <w:t>Constant $ / As reported toggle. Cnst $ rates updated each month and used for entire dashboard.</w:t>
      </w:r>
    </w:p>
    <w:p w:rsidR="0011664A" w:rsidRDefault="0011664A" w:rsidP="0011664A">
      <w:pPr>
        <w:pStyle w:val="CommentText"/>
        <w:rPr>
          <w:rFonts w:cs="Arial"/>
          <w:sz w:val="24"/>
          <w:szCs w:val="24"/>
        </w:rPr>
      </w:pPr>
    </w:p>
    <w:p w:rsidR="0011664A" w:rsidRDefault="0011664A" w:rsidP="0011664A">
      <w:pPr>
        <w:pStyle w:val="CommentText"/>
        <w:numPr>
          <w:ilvl w:val="0"/>
          <w:numId w:val="10"/>
        </w:numPr>
        <w:tabs>
          <w:tab w:val="left" w:pos="360"/>
        </w:tabs>
        <w:ind w:hanging="1080"/>
        <w:rPr>
          <w:rFonts w:cs="Arial"/>
          <w:b/>
          <w:sz w:val="24"/>
          <w:szCs w:val="24"/>
          <w:u w:val="single"/>
        </w:rPr>
      </w:pPr>
      <w:r>
        <w:rPr>
          <w:rFonts w:cs="Arial"/>
          <w:b/>
          <w:sz w:val="24"/>
          <w:szCs w:val="24"/>
          <w:u w:val="single"/>
        </w:rPr>
        <w:t>Liquidity</w:t>
      </w:r>
    </w:p>
    <w:p w:rsidR="00CF6D48" w:rsidRDefault="0011664A" w:rsidP="0011664A">
      <w:pPr>
        <w:pStyle w:val="CommentText"/>
        <w:numPr>
          <w:ilvl w:val="0"/>
          <w:numId w:val="11"/>
        </w:numPr>
        <w:rPr>
          <w:rFonts w:cs="Arial"/>
          <w:sz w:val="24"/>
          <w:szCs w:val="24"/>
        </w:rPr>
      </w:pPr>
      <w:r>
        <w:rPr>
          <w:rFonts w:cs="Arial"/>
          <w:sz w:val="24"/>
          <w:szCs w:val="24"/>
        </w:rPr>
        <w:t>LCR – existing capability</w:t>
      </w:r>
    </w:p>
    <w:p w:rsidR="0011664A" w:rsidRDefault="00CF6D48" w:rsidP="00D47BAF">
      <w:pPr>
        <w:pStyle w:val="CommentText"/>
        <w:numPr>
          <w:ilvl w:val="1"/>
          <w:numId w:val="11"/>
        </w:numPr>
        <w:rPr>
          <w:rFonts w:cs="Arial"/>
          <w:sz w:val="24"/>
          <w:szCs w:val="24"/>
        </w:rPr>
      </w:pPr>
      <w:r>
        <w:rPr>
          <w:rFonts w:cs="Arial"/>
          <w:sz w:val="24"/>
          <w:szCs w:val="24"/>
        </w:rPr>
        <w:t>Explore opportunity to represent data at a currency level or if we will continue to represent only in USD equivalent.</w:t>
      </w:r>
    </w:p>
    <w:p w:rsidR="0011664A" w:rsidRDefault="0011664A" w:rsidP="0011664A">
      <w:pPr>
        <w:pStyle w:val="CommentText"/>
        <w:ind w:left="720"/>
        <w:rPr>
          <w:rFonts w:cs="Arial"/>
          <w:sz w:val="24"/>
          <w:szCs w:val="24"/>
        </w:rPr>
      </w:pPr>
    </w:p>
    <w:p w:rsidR="0011664A" w:rsidRPr="00C42AEE" w:rsidRDefault="0011664A" w:rsidP="0011664A">
      <w:pPr>
        <w:pStyle w:val="CommentText"/>
        <w:numPr>
          <w:ilvl w:val="0"/>
          <w:numId w:val="11"/>
        </w:numPr>
        <w:rPr>
          <w:rFonts w:cs="Arial"/>
          <w:sz w:val="24"/>
          <w:szCs w:val="24"/>
        </w:rPr>
      </w:pPr>
      <w:r>
        <w:rPr>
          <w:rFonts w:cs="Arial"/>
          <w:sz w:val="24"/>
          <w:szCs w:val="24"/>
        </w:rPr>
        <w:t xml:space="preserve">NSFR </w:t>
      </w:r>
    </w:p>
    <w:p w:rsidR="0011664A" w:rsidRPr="0011664A" w:rsidRDefault="0011664A" w:rsidP="0011664A">
      <w:pPr>
        <w:pStyle w:val="CommentText"/>
        <w:numPr>
          <w:ilvl w:val="2"/>
          <w:numId w:val="11"/>
        </w:numPr>
        <w:ind w:left="1080"/>
        <w:rPr>
          <w:rFonts w:cs="Arial"/>
          <w:b/>
          <w:sz w:val="24"/>
          <w:szCs w:val="24"/>
          <w:u w:val="single"/>
        </w:rPr>
      </w:pPr>
      <w:r>
        <w:rPr>
          <w:rFonts w:cs="Arial"/>
          <w:sz w:val="24"/>
          <w:szCs w:val="24"/>
        </w:rPr>
        <w:t>Very Similar logic to LCR with different attributes, weighting and categorisations.</w:t>
      </w:r>
    </w:p>
    <w:p w:rsidR="0011664A" w:rsidRPr="00C84C5B" w:rsidRDefault="0011664A" w:rsidP="0011664A">
      <w:pPr>
        <w:pStyle w:val="CommentText"/>
        <w:numPr>
          <w:ilvl w:val="2"/>
          <w:numId w:val="11"/>
        </w:numPr>
        <w:ind w:left="1080"/>
        <w:rPr>
          <w:rFonts w:cs="Arial"/>
          <w:b/>
          <w:sz w:val="24"/>
          <w:szCs w:val="24"/>
          <w:u w:val="single"/>
        </w:rPr>
      </w:pPr>
      <w:r>
        <w:rPr>
          <w:rFonts w:cs="Arial"/>
          <w:sz w:val="24"/>
          <w:szCs w:val="24"/>
        </w:rPr>
        <w:t>Potentially combine with LCR UI with an NSFR Toggle</w:t>
      </w:r>
    </w:p>
    <w:p w:rsidR="00C42AEE" w:rsidRDefault="00C42AEE" w:rsidP="00C42AEE">
      <w:pPr>
        <w:pStyle w:val="CommentText"/>
        <w:ind w:left="720"/>
        <w:rPr>
          <w:rFonts w:cs="Arial"/>
          <w:sz w:val="24"/>
          <w:szCs w:val="24"/>
        </w:rPr>
      </w:pPr>
    </w:p>
    <w:p w:rsidR="0011664A" w:rsidRPr="00C42AEE" w:rsidRDefault="0011664A" w:rsidP="0011664A">
      <w:pPr>
        <w:pStyle w:val="CommentText"/>
        <w:numPr>
          <w:ilvl w:val="0"/>
          <w:numId w:val="11"/>
        </w:numPr>
        <w:rPr>
          <w:rFonts w:cs="Arial"/>
          <w:sz w:val="24"/>
          <w:szCs w:val="24"/>
        </w:rPr>
      </w:pPr>
      <w:r>
        <w:rPr>
          <w:rFonts w:cs="Arial"/>
          <w:sz w:val="24"/>
          <w:szCs w:val="24"/>
        </w:rPr>
        <w:t xml:space="preserve">GSIB </w:t>
      </w:r>
    </w:p>
    <w:p w:rsidR="0011664A" w:rsidRPr="0011664A" w:rsidRDefault="00C236AB" w:rsidP="0011664A">
      <w:pPr>
        <w:pStyle w:val="CommentText"/>
        <w:numPr>
          <w:ilvl w:val="2"/>
          <w:numId w:val="11"/>
        </w:numPr>
        <w:ind w:left="1080"/>
        <w:rPr>
          <w:rFonts w:cs="Arial"/>
          <w:b/>
          <w:sz w:val="24"/>
          <w:szCs w:val="24"/>
          <w:u w:val="single"/>
        </w:rPr>
      </w:pPr>
      <w:r>
        <w:rPr>
          <w:rFonts w:cs="Arial"/>
          <w:sz w:val="24"/>
          <w:szCs w:val="24"/>
        </w:rPr>
        <w:t>Co-efficient</w:t>
      </w:r>
      <w:r w:rsidR="0011664A">
        <w:rPr>
          <w:rFonts w:cs="Arial"/>
          <w:sz w:val="24"/>
          <w:szCs w:val="24"/>
        </w:rPr>
        <w:t xml:space="preserve"> based on deposit attributes i.e. location (US, Non-US); client legal entity domicile (US, Non-US); Client type (FI, Non-FI) and FI non-LCR value.</w:t>
      </w:r>
    </w:p>
    <w:p w:rsidR="0011664A" w:rsidRPr="0011664A" w:rsidRDefault="0011664A" w:rsidP="0011664A">
      <w:pPr>
        <w:pStyle w:val="CommentText"/>
        <w:numPr>
          <w:ilvl w:val="2"/>
          <w:numId w:val="11"/>
        </w:numPr>
        <w:ind w:left="1080"/>
        <w:rPr>
          <w:rFonts w:cs="Arial"/>
          <w:b/>
          <w:sz w:val="24"/>
          <w:szCs w:val="24"/>
          <w:u w:val="single"/>
        </w:rPr>
      </w:pPr>
      <w:r>
        <w:rPr>
          <w:rFonts w:cs="Arial"/>
          <w:sz w:val="24"/>
          <w:szCs w:val="24"/>
        </w:rPr>
        <w:t>Co-efficient x deposit balance = GSIB score</w:t>
      </w:r>
    </w:p>
    <w:p w:rsidR="0011664A" w:rsidRPr="00C84C5B" w:rsidRDefault="0011664A" w:rsidP="0011664A">
      <w:pPr>
        <w:pStyle w:val="CommentText"/>
        <w:numPr>
          <w:ilvl w:val="2"/>
          <w:numId w:val="11"/>
        </w:numPr>
        <w:ind w:left="1080"/>
        <w:rPr>
          <w:rFonts w:cs="Arial"/>
          <w:b/>
          <w:sz w:val="24"/>
          <w:szCs w:val="24"/>
          <w:u w:val="single"/>
        </w:rPr>
      </w:pPr>
      <w:r>
        <w:rPr>
          <w:rFonts w:cs="Arial"/>
          <w:sz w:val="24"/>
          <w:szCs w:val="24"/>
        </w:rPr>
        <w:t>Potentially combine with LCR UI with a GSIB Toggle</w:t>
      </w:r>
    </w:p>
    <w:p w:rsidR="0011664A" w:rsidRPr="00C84C5B" w:rsidRDefault="0011664A" w:rsidP="0011664A">
      <w:pPr>
        <w:pStyle w:val="CommentText"/>
        <w:ind w:left="720"/>
        <w:rPr>
          <w:rFonts w:cs="Arial"/>
          <w:b/>
          <w:sz w:val="24"/>
          <w:szCs w:val="24"/>
          <w:u w:val="single"/>
        </w:rPr>
      </w:pPr>
    </w:p>
    <w:p w:rsidR="00D662BD" w:rsidRDefault="00D662BD" w:rsidP="00D662BD">
      <w:pPr>
        <w:pStyle w:val="CommentText"/>
        <w:numPr>
          <w:ilvl w:val="0"/>
          <w:numId w:val="10"/>
        </w:numPr>
        <w:tabs>
          <w:tab w:val="left" w:pos="360"/>
        </w:tabs>
        <w:ind w:hanging="1080"/>
        <w:rPr>
          <w:rFonts w:cs="Arial"/>
          <w:b/>
          <w:sz w:val="24"/>
          <w:szCs w:val="24"/>
          <w:u w:val="single"/>
        </w:rPr>
      </w:pPr>
      <w:r>
        <w:rPr>
          <w:rFonts w:cs="Arial"/>
          <w:b/>
          <w:sz w:val="24"/>
          <w:szCs w:val="24"/>
          <w:u w:val="single"/>
        </w:rPr>
        <w:t>Reporting</w:t>
      </w:r>
    </w:p>
    <w:p w:rsidR="0011664A" w:rsidRDefault="00D662BD" w:rsidP="00D662BD">
      <w:pPr>
        <w:pStyle w:val="CommentText"/>
        <w:numPr>
          <w:ilvl w:val="0"/>
          <w:numId w:val="11"/>
        </w:numPr>
        <w:rPr>
          <w:rFonts w:cs="Arial"/>
          <w:sz w:val="24"/>
          <w:szCs w:val="24"/>
        </w:rPr>
      </w:pPr>
      <w:r>
        <w:rPr>
          <w:rFonts w:cs="Arial"/>
          <w:sz w:val="24"/>
          <w:szCs w:val="24"/>
        </w:rPr>
        <w:lastRenderedPageBreak/>
        <w:t>Any given dashboard view should be exportable to an Excel version</w:t>
      </w:r>
      <w:r w:rsidR="004B4C24">
        <w:rPr>
          <w:rFonts w:cs="Arial"/>
          <w:sz w:val="24"/>
          <w:szCs w:val="24"/>
        </w:rPr>
        <w:t xml:space="preserve"> that can be filtered/pivoted.</w:t>
      </w:r>
    </w:p>
    <w:p w:rsidR="00D662BD" w:rsidRDefault="00D662BD" w:rsidP="00D662BD">
      <w:pPr>
        <w:pStyle w:val="CommentText"/>
        <w:numPr>
          <w:ilvl w:val="0"/>
          <w:numId w:val="11"/>
        </w:numPr>
        <w:rPr>
          <w:rFonts w:cs="Arial"/>
          <w:sz w:val="24"/>
          <w:szCs w:val="24"/>
        </w:rPr>
      </w:pPr>
      <w:r>
        <w:rPr>
          <w:rFonts w:cs="Arial"/>
          <w:sz w:val="24"/>
          <w:szCs w:val="24"/>
        </w:rPr>
        <w:t xml:space="preserve">Daily balance sheet deposit data and daily transaction data should be exportable to an </w:t>
      </w:r>
      <w:r w:rsidR="004B4C24">
        <w:rPr>
          <w:rFonts w:cs="Arial"/>
          <w:sz w:val="24"/>
          <w:szCs w:val="24"/>
        </w:rPr>
        <w:t>Excel version that can be filtered/pivoted.</w:t>
      </w:r>
    </w:p>
    <w:p w:rsidR="00D662BD" w:rsidRDefault="004B4C24" w:rsidP="00D662BD">
      <w:pPr>
        <w:pStyle w:val="CommentText"/>
        <w:numPr>
          <w:ilvl w:val="0"/>
          <w:numId w:val="11"/>
        </w:numPr>
        <w:rPr>
          <w:rFonts w:cs="Arial"/>
          <w:sz w:val="24"/>
          <w:szCs w:val="24"/>
        </w:rPr>
      </w:pPr>
      <w:r>
        <w:rPr>
          <w:rFonts w:cs="Arial"/>
          <w:sz w:val="24"/>
          <w:szCs w:val="24"/>
        </w:rPr>
        <w:t>Event</w:t>
      </w:r>
      <w:r w:rsidR="00D662BD">
        <w:rPr>
          <w:rFonts w:cs="Arial"/>
          <w:sz w:val="24"/>
          <w:szCs w:val="24"/>
        </w:rPr>
        <w:t xml:space="preserve"> triggered</w:t>
      </w:r>
      <w:r>
        <w:rPr>
          <w:rFonts w:cs="Arial"/>
          <w:sz w:val="24"/>
          <w:szCs w:val="24"/>
        </w:rPr>
        <w:t xml:space="preserve"> reports via email</w:t>
      </w:r>
      <w:r w:rsidR="00D662BD">
        <w:rPr>
          <w:rFonts w:cs="Arial"/>
          <w:sz w:val="24"/>
          <w:szCs w:val="24"/>
        </w:rPr>
        <w:t xml:space="preserve"> e.g. a client </w:t>
      </w:r>
      <w:r w:rsidR="006B03C5">
        <w:rPr>
          <w:rFonts w:cs="Arial"/>
          <w:sz w:val="24"/>
          <w:szCs w:val="24"/>
        </w:rPr>
        <w:t>ROA</w:t>
      </w:r>
      <w:r w:rsidR="00D662BD">
        <w:rPr>
          <w:rFonts w:cs="Arial"/>
          <w:sz w:val="24"/>
          <w:szCs w:val="24"/>
        </w:rPr>
        <w:t xml:space="preserve"> falls </w:t>
      </w:r>
      <w:r w:rsidR="006B03C5">
        <w:rPr>
          <w:rFonts w:cs="Arial"/>
          <w:sz w:val="24"/>
          <w:szCs w:val="24"/>
        </w:rPr>
        <w:t>by a set percentage month over month, Clearview</w:t>
      </w:r>
      <w:r w:rsidR="00D662BD">
        <w:rPr>
          <w:rFonts w:cs="Arial"/>
          <w:sz w:val="24"/>
          <w:szCs w:val="24"/>
        </w:rPr>
        <w:t xml:space="preserve"> should generate a report that gets emailed to a specified target audience</w:t>
      </w:r>
      <w:r w:rsidR="006B03C5">
        <w:rPr>
          <w:rFonts w:cs="Arial"/>
          <w:sz w:val="24"/>
          <w:szCs w:val="24"/>
        </w:rPr>
        <w:t xml:space="preserve"> for taking action. </w:t>
      </w:r>
      <w:r w:rsidR="004535F7">
        <w:rPr>
          <w:rFonts w:cs="Arial"/>
          <w:sz w:val="24"/>
          <w:szCs w:val="24"/>
        </w:rPr>
        <w:t>e.g.</w:t>
      </w:r>
      <w:r w:rsidR="00BE17E5">
        <w:rPr>
          <w:rFonts w:cs="Arial"/>
          <w:sz w:val="24"/>
          <w:szCs w:val="24"/>
        </w:rPr>
        <w:t xml:space="preserve"> average balance with both coefficient of variation and absolute of max daily change is greater than </w:t>
      </w:r>
      <w:r w:rsidR="004535F7">
        <w:rPr>
          <w:rFonts w:cs="Arial"/>
          <w:sz w:val="24"/>
          <w:szCs w:val="24"/>
        </w:rPr>
        <w:t xml:space="preserve">X% </w:t>
      </w:r>
      <w:r w:rsidR="00BE17E5">
        <w:rPr>
          <w:rFonts w:cs="Arial"/>
          <w:sz w:val="24"/>
          <w:szCs w:val="24"/>
        </w:rPr>
        <w:t xml:space="preserve">, </w:t>
      </w:r>
      <w:r w:rsidR="004535F7">
        <w:rPr>
          <w:rFonts w:cs="Arial"/>
          <w:sz w:val="24"/>
          <w:szCs w:val="24"/>
        </w:rPr>
        <w:t xml:space="preserve">ROA drops by X%; LCR excess incrases by X% </w:t>
      </w:r>
      <w:r w:rsidR="00BE17E5">
        <w:rPr>
          <w:rFonts w:cs="Arial"/>
          <w:sz w:val="24"/>
          <w:szCs w:val="24"/>
        </w:rPr>
        <w:t>trigger an email</w:t>
      </w:r>
      <w:r w:rsidR="004535F7">
        <w:rPr>
          <w:rFonts w:cs="Arial"/>
          <w:sz w:val="24"/>
          <w:szCs w:val="24"/>
        </w:rPr>
        <w:t xml:space="preserve"> report</w:t>
      </w:r>
      <w:r w:rsidR="00BE17E5">
        <w:rPr>
          <w:rFonts w:cs="Arial"/>
          <w:sz w:val="24"/>
          <w:szCs w:val="24"/>
        </w:rPr>
        <w:t>.</w:t>
      </w:r>
    </w:p>
    <w:p w:rsidR="00CF6D48" w:rsidRDefault="00CF6D48" w:rsidP="00D662BD">
      <w:pPr>
        <w:pStyle w:val="CommentText"/>
        <w:numPr>
          <w:ilvl w:val="0"/>
          <w:numId w:val="11"/>
        </w:numPr>
        <w:rPr>
          <w:rFonts w:cs="Arial"/>
          <w:sz w:val="24"/>
          <w:szCs w:val="24"/>
        </w:rPr>
      </w:pPr>
      <w:r>
        <w:rPr>
          <w:rFonts w:cs="Arial"/>
          <w:sz w:val="24"/>
          <w:szCs w:val="24"/>
        </w:rPr>
        <w:t>Cross Business Leads and Opportunities analysis should support the identification of patterns and trends for generation of new business.</w:t>
      </w:r>
    </w:p>
    <w:p w:rsidR="00CF6D48" w:rsidRDefault="00CF6D48" w:rsidP="00CF6D48">
      <w:pPr>
        <w:pStyle w:val="CommentText"/>
        <w:numPr>
          <w:ilvl w:val="0"/>
          <w:numId w:val="11"/>
        </w:numPr>
        <w:rPr>
          <w:rFonts w:cs="Arial"/>
          <w:sz w:val="24"/>
          <w:szCs w:val="24"/>
        </w:rPr>
      </w:pPr>
      <w:r>
        <w:rPr>
          <w:rFonts w:cs="Arial"/>
          <w:sz w:val="24"/>
          <w:szCs w:val="24"/>
        </w:rPr>
        <w:t>Ability to click into a region and download a report that will include a PDF snapshot of each of the views within this region. This will support quickly downloading information to bring to meetings.</w:t>
      </w:r>
    </w:p>
    <w:p w:rsidR="00CF6D48" w:rsidRDefault="00CF6D48" w:rsidP="00CF6D48">
      <w:pPr>
        <w:pStyle w:val="CommentText"/>
        <w:numPr>
          <w:ilvl w:val="0"/>
          <w:numId w:val="11"/>
        </w:numPr>
        <w:rPr>
          <w:rFonts w:cs="Arial"/>
          <w:sz w:val="24"/>
          <w:szCs w:val="24"/>
        </w:rPr>
      </w:pPr>
      <w:r>
        <w:rPr>
          <w:rFonts w:cs="Arial"/>
          <w:sz w:val="24"/>
          <w:szCs w:val="24"/>
        </w:rPr>
        <w:t>Perhaps can include the ability to print a snapshot of any screen that the user is currently viewing. This can also help to compile a report to be printed.</w:t>
      </w:r>
    </w:p>
    <w:p w:rsidR="00CF6D48" w:rsidRDefault="00CB3752">
      <w:pPr>
        <w:pStyle w:val="CommentText"/>
        <w:numPr>
          <w:ilvl w:val="0"/>
          <w:numId w:val="11"/>
        </w:numPr>
        <w:rPr>
          <w:rFonts w:cs="Arial"/>
          <w:sz w:val="24"/>
          <w:szCs w:val="24"/>
        </w:rPr>
      </w:pPr>
      <w:r>
        <w:rPr>
          <w:rFonts w:cs="Arial"/>
          <w:sz w:val="24"/>
          <w:szCs w:val="24"/>
        </w:rPr>
        <w:t>U</w:t>
      </w:r>
      <w:r w:rsidRPr="004B16A4">
        <w:rPr>
          <w:rFonts w:cs="Arial"/>
          <w:sz w:val="24"/>
          <w:szCs w:val="24"/>
        </w:rPr>
        <w:t xml:space="preserve">sers </w:t>
      </w:r>
      <w:r>
        <w:rPr>
          <w:rFonts w:cs="Arial"/>
          <w:sz w:val="24"/>
          <w:szCs w:val="24"/>
        </w:rPr>
        <w:t xml:space="preserve">can </w:t>
      </w:r>
      <w:r w:rsidRPr="004B16A4">
        <w:rPr>
          <w:rFonts w:cs="Arial"/>
          <w:sz w:val="24"/>
          <w:szCs w:val="24"/>
        </w:rPr>
        <w:t xml:space="preserve">have the ability to query groups of GFCIDs </w:t>
      </w:r>
      <w:r>
        <w:rPr>
          <w:rFonts w:cs="Arial"/>
          <w:sz w:val="24"/>
          <w:szCs w:val="24"/>
        </w:rPr>
        <w:t>(</w:t>
      </w:r>
      <w:r w:rsidRPr="004B16A4">
        <w:rPr>
          <w:rFonts w:cs="Arial"/>
          <w:sz w:val="24"/>
          <w:szCs w:val="24"/>
        </w:rPr>
        <w:t>e.g. 20</w:t>
      </w:r>
      <w:r>
        <w:rPr>
          <w:rFonts w:cs="Arial"/>
          <w:sz w:val="24"/>
          <w:szCs w:val="24"/>
        </w:rPr>
        <w:t>) and see the data presented for this list of selected clients.</w:t>
      </w:r>
    </w:p>
    <w:p w:rsidR="00991641" w:rsidRDefault="00991641">
      <w:pPr>
        <w:pStyle w:val="CommentText"/>
        <w:numPr>
          <w:ilvl w:val="0"/>
          <w:numId w:val="11"/>
        </w:numPr>
        <w:rPr>
          <w:rFonts w:cs="Arial"/>
          <w:sz w:val="24"/>
          <w:szCs w:val="24"/>
        </w:rPr>
      </w:pPr>
      <w:r>
        <w:rPr>
          <w:rFonts w:cs="Arial"/>
          <w:sz w:val="24"/>
          <w:szCs w:val="24"/>
        </w:rPr>
        <w:t>Ability to see client’s wins/pipelines from CRM</w:t>
      </w:r>
      <w:r w:rsidR="004535F7">
        <w:rPr>
          <w:rFonts w:cs="Arial"/>
          <w:sz w:val="24"/>
          <w:szCs w:val="24"/>
        </w:rPr>
        <w:t xml:space="preserve"> – long term (Sales dashboard integration)</w:t>
      </w:r>
    </w:p>
    <w:p w:rsidR="00BE17E5" w:rsidRDefault="00BE17E5" w:rsidP="00D47BAF">
      <w:pPr>
        <w:pStyle w:val="CommentText"/>
        <w:ind w:left="720"/>
        <w:rPr>
          <w:rFonts w:cs="Arial"/>
          <w:sz w:val="24"/>
          <w:szCs w:val="24"/>
        </w:rPr>
      </w:pPr>
    </w:p>
    <w:p w:rsidR="005D7DF2" w:rsidRPr="005D7DF2" w:rsidRDefault="005D7DF2" w:rsidP="00D47BAF">
      <w:pPr>
        <w:pStyle w:val="CommentText"/>
        <w:rPr>
          <w:rFonts w:cs="Arial"/>
          <w:sz w:val="24"/>
          <w:szCs w:val="24"/>
        </w:rPr>
      </w:pPr>
    </w:p>
    <w:p w:rsidR="007806C5" w:rsidRPr="00E4029A" w:rsidRDefault="007806C5" w:rsidP="00D662BD">
      <w:pPr>
        <w:pStyle w:val="Header"/>
        <w:tabs>
          <w:tab w:val="clear" w:pos="4153"/>
          <w:tab w:val="clear" w:pos="8306"/>
        </w:tabs>
        <w:spacing w:before="0" w:after="0"/>
        <w:ind w:left="1080"/>
        <w:rPr>
          <w:rFonts w:cs="Arial"/>
          <w:sz w:val="24"/>
          <w:szCs w:val="24"/>
        </w:rPr>
      </w:pPr>
    </w:p>
    <w:p w:rsidR="00D662BD" w:rsidRDefault="00D662BD" w:rsidP="00D662BD">
      <w:pPr>
        <w:pStyle w:val="CommentText"/>
        <w:numPr>
          <w:ilvl w:val="0"/>
          <w:numId w:val="10"/>
        </w:numPr>
        <w:tabs>
          <w:tab w:val="left" w:pos="360"/>
        </w:tabs>
        <w:ind w:hanging="1080"/>
        <w:rPr>
          <w:rFonts w:cs="Arial"/>
          <w:b/>
          <w:sz w:val="24"/>
          <w:szCs w:val="24"/>
          <w:u w:val="single"/>
        </w:rPr>
      </w:pPr>
      <w:r>
        <w:rPr>
          <w:rFonts w:cs="Arial"/>
          <w:b/>
          <w:sz w:val="24"/>
          <w:szCs w:val="24"/>
          <w:u w:val="single"/>
        </w:rPr>
        <w:t>Modelling</w:t>
      </w:r>
    </w:p>
    <w:p w:rsidR="00D662BD" w:rsidRDefault="00047AD6" w:rsidP="00D662BD">
      <w:pPr>
        <w:pStyle w:val="CommentText"/>
        <w:numPr>
          <w:ilvl w:val="0"/>
          <w:numId w:val="11"/>
        </w:numPr>
        <w:rPr>
          <w:rFonts w:cs="Arial"/>
          <w:sz w:val="24"/>
          <w:szCs w:val="24"/>
        </w:rPr>
      </w:pPr>
      <w:r>
        <w:rPr>
          <w:rFonts w:cs="Arial"/>
          <w:sz w:val="24"/>
          <w:szCs w:val="24"/>
        </w:rPr>
        <w:t>What-If scenarios if deposit balances increase/decrease</w:t>
      </w:r>
    </w:p>
    <w:p w:rsidR="00047AD6" w:rsidRDefault="00047AD6" w:rsidP="00047AD6">
      <w:pPr>
        <w:pStyle w:val="CommentText"/>
        <w:numPr>
          <w:ilvl w:val="0"/>
          <w:numId w:val="11"/>
        </w:numPr>
        <w:rPr>
          <w:rFonts w:cs="Arial"/>
          <w:sz w:val="24"/>
          <w:szCs w:val="24"/>
        </w:rPr>
      </w:pPr>
      <w:r>
        <w:rPr>
          <w:rFonts w:cs="Arial"/>
          <w:sz w:val="24"/>
          <w:szCs w:val="24"/>
        </w:rPr>
        <w:t>What-If scenarios if transaction volumes increase/decrease</w:t>
      </w:r>
    </w:p>
    <w:p w:rsidR="004B4C24" w:rsidRDefault="00047AD6" w:rsidP="004B4C24">
      <w:pPr>
        <w:pStyle w:val="CommentText"/>
        <w:numPr>
          <w:ilvl w:val="0"/>
          <w:numId w:val="11"/>
        </w:numPr>
        <w:rPr>
          <w:rFonts w:cs="Arial"/>
          <w:sz w:val="24"/>
          <w:szCs w:val="24"/>
        </w:rPr>
      </w:pPr>
      <w:r>
        <w:rPr>
          <w:rFonts w:cs="Arial"/>
          <w:sz w:val="24"/>
          <w:szCs w:val="24"/>
        </w:rPr>
        <w:t>Deposit trending analysis – to move away from manually prepared daily deposit tracker.</w:t>
      </w:r>
    </w:p>
    <w:p w:rsidR="004B4C24" w:rsidRDefault="004B4C24" w:rsidP="004B4C24">
      <w:pPr>
        <w:pStyle w:val="CommentText"/>
        <w:numPr>
          <w:ilvl w:val="0"/>
          <w:numId w:val="11"/>
        </w:numPr>
        <w:rPr>
          <w:rFonts w:cs="Arial"/>
          <w:sz w:val="24"/>
          <w:szCs w:val="24"/>
        </w:rPr>
      </w:pPr>
      <w:r>
        <w:rPr>
          <w:rFonts w:cs="Arial"/>
          <w:sz w:val="24"/>
          <w:szCs w:val="24"/>
        </w:rPr>
        <w:t>Integration of Global Deposit Calculator.</w:t>
      </w:r>
    </w:p>
    <w:p w:rsidR="006B03C5" w:rsidRDefault="004B4C24" w:rsidP="004B4C24">
      <w:pPr>
        <w:pStyle w:val="CommentText"/>
        <w:numPr>
          <w:ilvl w:val="0"/>
          <w:numId w:val="11"/>
        </w:numPr>
        <w:rPr>
          <w:rFonts w:cs="Arial"/>
          <w:sz w:val="24"/>
          <w:szCs w:val="24"/>
        </w:rPr>
      </w:pPr>
      <w:r>
        <w:rPr>
          <w:rFonts w:cs="Arial"/>
          <w:sz w:val="24"/>
          <w:szCs w:val="24"/>
        </w:rPr>
        <w:t>Returns modelling based on interest rate assumptions</w:t>
      </w:r>
    </w:p>
    <w:p w:rsidR="006B03C5" w:rsidRDefault="006B03C5" w:rsidP="006B03C5">
      <w:pPr>
        <w:pStyle w:val="CommentText"/>
        <w:rPr>
          <w:rFonts w:cs="Arial"/>
          <w:sz w:val="24"/>
          <w:szCs w:val="24"/>
        </w:rPr>
      </w:pPr>
    </w:p>
    <w:p w:rsidR="00B00BE9" w:rsidRPr="007A5205" w:rsidRDefault="00B00BE9" w:rsidP="007A5205">
      <w:pPr>
        <w:pStyle w:val="CommentText"/>
        <w:rPr>
          <w:rFonts w:cs="Arial"/>
          <w:sz w:val="24"/>
          <w:szCs w:val="24"/>
        </w:rPr>
      </w:pPr>
      <w:bookmarkStart w:id="48" w:name="_Toc320534734"/>
      <w:r w:rsidRPr="007A5205">
        <w:rPr>
          <w:rFonts w:cs="Arial"/>
          <w:szCs w:val="24"/>
        </w:rPr>
        <w:t>Data Requirements</w:t>
      </w:r>
      <w:bookmarkEnd w:id="48"/>
    </w:p>
    <w:p w:rsidR="00D067BF" w:rsidRPr="00E4029A" w:rsidRDefault="00D067BF" w:rsidP="00D067BF">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D067BF" w:rsidRPr="00E4029A" w:rsidRDefault="00D067BF" w:rsidP="00D067BF">
      <w:pPr>
        <w:pStyle w:val="CommentText"/>
        <w:rPr>
          <w:rFonts w:cs="Arial"/>
          <w:i/>
          <w:color w:val="FF0000"/>
          <w:sz w:val="24"/>
          <w:szCs w:val="24"/>
        </w:rPr>
      </w:pPr>
      <w:r w:rsidRPr="00E4029A">
        <w:rPr>
          <w:rFonts w:cs="Arial"/>
          <w:i/>
          <w:color w:val="FF0000"/>
          <w:sz w:val="24"/>
          <w:szCs w:val="24"/>
        </w:rPr>
        <w:t>Defines if data needs to go from point A to point B</w:t>
      </w:r>
    </w:p>
    <w:p w:rsidR="00277217" w:rsidRPr="00E4029A" w:rsidRDefault="00277217" w:rsidP="00D067BF">
      <w:pPr>
        <w:pStyle w:val="CommentText"/>
        <w:rPr>
          <w:rFonts w:cs="Arial"/>
          <w:sz w:val="24"/>
          <w:szCs w:val="24"/>
        </w:rPr>
      </w:pP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468"/>
        <w:gridCol w:w="9353"/>
      </w:tblGrid>
      <w:tr w:rsidR="007806C5" w:rsidRPr="00E4029A">
        <w:trPr>
          <w:cantSplit/>
        </w:trPr>
        <w:tc>
          <w:tcPr>
            <w:tcW w:w="9821" w:type="dxa"/>
            <w:gridSpan w:val="2"/>
          </w:tcPr>
          <w:p w:rsidR="007806C5" w:rsidRPr="00E4029A" w:rsidRDefault="00B00BE9" w:rsidP="00B00BE9">
            <w:pPr>
              <w:pStyle w:val="Header"/>
              <w:rPr>
                <w:rFonts w:cs="Arial"/>
                <w:b/>
                <w:bCs/>
                <w:color w:val="0000FF"/>
                <w:sz w:val="24"/>
                <w:szCs w:val="24"/>
              </w:rPr>
            </w:pPr>
            <w:r w:rsidRPr="00E4029A">
              <w:rPr>
                <w:rFonts w:cs="Arial"/>
                <w:b/>
                <w:bCs/>
                <w:color w:val="0000FF"/>
                <w:sz w:val="24"/>
                <w:szCs w:val="24"/>
              </w:rPr>
              <w:t xml:space="preserve">Data </w:t>
            </w:r>
            <w:r w:rsidR="007806C5" w:rsidRPr="00E4029A">
              <w:rPr>
                <w:rFonts w:cs="Arial"/>
                <w:b/>
                <w:bCs/>
                <w:color w:val="0000FF"/>
                <w:sz w:val="24"/>
                <w:szCs w:val="24"/>
              </w:rPr>
              <w:t>Requirement</w:t>
            </w:r>
          </w:p>
        </w:tc>
      </w:tr>
      <w:tr w:rsidR="007806C5" w:rsidRPr="00E4029A">
        <w:trPr>
          <w:cantSplit/>
        </w:trPr>
        <w:tc>
          <w:tcPr>
            <w:tcW w:w="468" w:type="dxa"/>
          </w:tcPr>
          <w:p w:rsidR="007806C5" w:rsidRPr="00E4029A" w:rsidRDefault="007806C5">
            <w:pPr>
              <w:pStyle w:val="Header"/>
              <w:rPr>
                <w:rFonts w:cs="Arial"/>
                <w:color w:val="0000FF"/>
                <w:sz w:val="24"/>
                <w:szCs w:val="24"/>
              </w:rPr>
            </w:pPr>
          </w:p>
        </w:tc>
        <w:tc>
          <w:tcPr>
            <w:tcW w:w="9353" w:type="dxa"/>
            <w:vAlign w:val="center"/>
          </w:tcPr>
          <w:p w:rsidR="007806C5" w:rsidRDefault="001E2E36">
            <w:pPr>
              <w:pStyle w:val="ExplanatoryText"/>
              <w:rPr>
                <w:rFonts w:ascii="Arial" w:hAnsi="Arial"/>
                <w:sz w:val="24"/>
                <w:szCs w:val="24"/>
              </w:rPr>
            </w:pPr>
            <w:r>
              <w:rPr>
                <w:rFonts w:ascii="Arial" w:hAnsi="Arial"/>
                <w:sz w:val="24"/>
                <w:szCs w:val="24"/>
              </w:rPr>
              <w:t xml:space="preserve">- </w:t>
            </w:r>
            <w:r w:rsidR="00C20FB8">
              <w:rPr>
                <w:rFonts w:ascii="Arial" w:hAnsi="Arial"/>
                <w:sz w:val="24"/>
                <w:szCs w:val="24"/>
              </w:rPr>
              <w:t>Data needs to be archived as per TTS archival requirements for future investigations</w:t>
            </w:r>
          </w:p>
          <w:p w:rsidR="001E2E36" w:rsidRDefault="001E2E36">
            <w:pPr>
              <w:pStyle w:val="ExplanatoryText"/>
              <w:rPr>
                <w:rFonts w:ascii="Arial" w:hAnsi="Arial"/>
                <w:sz w:val="24"/>
                <w:szCs w:val="24"/>
              </w:rPr>
            </w:pPr>
            <w:r>
              <w:rPr>
                <w:rFonts w:ascii="Arial" w:hAnsi="Arial"/>
                <w:sz w:val="24"/>
                <w:szCs w:val="24"/>
              </w:rPr>
              <w:t>- Raw data should be extractable for verification purposes</w:t>
            </w:r>
          </w:p>
          <w:p w:rsidR="0011664A" w:rsidRDefault="001E2E36">
            <w:pPr>
              <w:pStyle w:val="ExplanatoryText"/>
              <w:rPr>
                <w:rFonts w:ascii="Arial" w:hAnsi="Arial"/>
                <w:sz w:val="24"/>
                <w:szCs w:val="24"/>
              </w:rPr>
            </w:pPr>
            <w:r>
              <w:rPr>
                <w:rFonts w:ascii="Arial" w:hAnsi="Arial"/>
                <w:sz w:val="24"/>
                <w:szCs w:val="24"/>
              </w:rPr>
              <w:t>- Handshakes between data flows should have standard protocols to ensure data integrity and accuracy.</w:t>
            </w:r>
            <w:r w:rsidR="0011664A">
              <w:rPr>
                <w:rFonts w:ascii="Arial" w:hAnsi="Arial"/>
                <w:sz w:val="24"/>
                <w:szCs w:val="24"/>
              </w:rPr>
              <w:t xml:space="preserve"> </w:t>
            </w:r>
          </w:p>
          <w:p w:rsidR="006D3DA0" w:rsidRDefault="006D3DA0">
            <w:pPr>
              <w:pStyle w:val="ExplanatoryText"/>
              <w:rPr>
                <w:rFonts w:ascii="Arial" w:hAnsi="Arial"/>
                <w:sz w:val="24"/>
                <w:szCs w:val="24"/>
              </w:rPr>
            </w:pPr>
          </w:p>
          <w:p w:rsidR="006D3DA0" w:rsidRPr="00E4029A" w:rsidRDefault="006D3DA0">
            <w:pPr>
              <w:pStyle w:val="ExplanatoryText"/>
              <w:rPr>
                <w:rFonts w:ascii="Arial" w:hAnsi="Arial"/>
                <w:sz w:val="24"/>
                <w:szCs w:val="24"/>
              </w:rPr>
            </w:pPr>
          </w:p>
        </w:tc>
      </w:tr>
      <w:tr w:rsidR="007806C5" w:rsidRPr="00E4029A">
        <w:trPr>
          <w:cantSplit/>
        </w:trPr>
        <w:tc>
          <w:tcPr>
            <w:tcW w:w="9821" w:type="dxa"/>
            <w:gridSpan w:val="2"/>
          </w:tcPr>
          <w:p w:rsidR="007806C5" w:rsidRPr="00E4029A" w:rsidRDefault="007806C5">
            <w:pPr>
              <w:pStyle w:val="Header"/>
              <w:rPr>
                <w:rFonts w:cs="Arial"/>
                <w:b/>
                <w:bCs/>
                <w:color w:val="0000FF"/>
                <w:sz w:val="24"/>
                <w:szCs w:val="24"/>
              </w:rPr>
            </w:pPr>
            <w:r w:rsidRPr="00E4029A">
              <w:rPr>
                <w:rFonts w:cs="Arial"/>
                <w:b/>
                <w:bCs/>
                <w:color w:val="0000FF"/>
                <w:sz w:val="24"/>
                <w:szCs w:val="24"/>
              </w:rPr>
              <w:t>Detailed Description</w:t>
            </w:r>
          </w:p>
        </w:tc>
      </w:tr>
      <w:tr w:rsidR="007806C5" w:rsidRPr="00E4029A">
        <w:trPr>
          <w:cantSplit/>
        </w:trPr>
        <w:tc>
          <w:tcPr>
            <w:tcW w:w="468" w:type="dxa"/>
          </w:tcPr>
          <w:p w:rsidR="007806C5" w:rsidRPr="00E4029A" w:rsidRDefault="007806C5">
            <w:pPr>
              <w:pStyle w:val="Header"/>
              <w:rPr>
                <w:rFonts w:cs="Arial"/>
                <w:color w:val="0000FF"/>
                <w:sz w:val="24"/>
                <w:szCs w:val="24"/>
              </w:rPr>
            </w:pPr>
            <w:r w:rsidRPr="00E4029A">
              <w:rPr>
                <w:rFonts w:cs="Arial"/>
                <w:color w:val="0000FF"/>
                <w:sz w:val="24"/>
                <w:szCs w:val="24"/>
              </w:rPr>
              <w:lastRenderedPageBreak/>
              <w:t>2.1</w:t>
            </w:r>
          </w:p>
        </w:tc>
        <w:tc>
          <w:tcPr>
            <w:tcW w:w="9353" w:type="dxa"/>
            <w:vAlign w:val="center"/>
          </w:tcPr>
          <w:p w:rsidR="007806C5" w:rsidRPr="00E4029A" w:rsidRDefault="007806C5">
            <w:pPr>
              <w:pStyle w:val="ExplanatoryText"/>
              <w:rPr>
                <w:rFonts w:ascii="Arial" w:hAnsi="Arial"/>
                <w:sz w:val="24"/>
                <w:szCs w:val="24"/>
              </w:rPr>
            </w:pPr>
            <w:r w:rsidRPr="00E4029A">
              <w:rPr>
                <w:rFonts w:ascii="Arial" w:hAnsi="Arial"/>
                <w:sz w:val="24"/>
                <w:szCs w:val="24"/>
              </w:rPr>
              <w:t xml:space="preserve"> </w:t>
            </w:r>
          </w:p>
        </w:tc>
      </w:tr>
      <w:tr w:rsidR="007806C5" w:rsidRPr="00E4029A">
        <w:trPr>
          <w:cantSplit/>
        </w:trPr>
        <w:tc>
          <w:tcPr>
            <w:tcW w:w="468" w:type="dxa"/>
          </w:tcPr>
          <w:p w:rsidR="007806C5" w:rsidRPr="00E4029A" w:rsidRDefault="007806C5">
            <w:pPr>
              <w:pStyle w:val="Header"/>
              <w:rPr>
                <w:rFonts w:cs="Arial"/>
                <w:iCs/>
                <w:color w:val="000080"/>
                <w:sz w:val="24"/>
                <w:szCs w:val="24"/>
              </w:rPr>
            </w:pPr>
            <w:r w:rsidRPr="00E4029A">
              <w:rPr>
                <w:rFonts w:cs="Arial"/>
                <w:color w:val="0000FF"/>
                <w:sz w:val="24"/>
                <w:szCs w:val="24"/>
              </w:rPr>
              <w:t>2.2</w:t>
            </w:r>
          </w:p>
        </w:tc>
        <w:tc>
          <w:tcPr>
            <w:tcW w:w="9353" w:type="dxa"/>
            <w:vAlign w:val="center"/>
          </w:tcPr>
          <w:p w:rsidR="007806C5" w:rsidRPr="00E4029A" w:rsidRDefault="007806C5">
            <w:pPr>
              <w:pStyle w:val="ExplanatoryText"/>
              <w:rPr>
                <w:rFonts w:ascii="Arial" w:hAnsi="Arial"/>
                <w:sz w:val="24"/>
                <w:szCs w:val="24"/>
              </w:rPr>
            </w:pPr>
            <w:r w:rsidRPr="00E4029A">
              <w:rPr>
                <w:rFonts w:ascii="Arial" w:hAnsi="Arial"/>
                <w:sz w:val="24"/>
                <w:szCs w:val="24"/>
              </w:rPr>
              <w:t xml:space="preserve"> </w:t>
            </w:r>
          </w:p>
        </w:tc>
      </w:tr>
      <w:tr w:rsidR="007806C5" w:rsidRPr="00E4029A">
        <w:trPr>
          <w:cantSplit/>
        </w:trPr>
        <w:tc>
          <w:tcPr>
            <w:tcW w:w="9821" w:type="dxa"/>
            <w:gridSpan w:val="2"/>
          </w:tcPr>
          <w:p w:rsidR="007806C5" w:rsidRPr="00E4029A" w:rsidRDefault="007806C5">
            <w:pPr>
              <w:pStyle w:val="Header"/>
              <w:rPr>
                <w:rFonts w:cs="Arial"/>
                <w:color w:val="0000FF"/>
                <w:sz w:val="24"/>
                <w:szCs w:val="24"/>
              </w:rPr>
            </w:pPr>
          </w:p>
        </w:tc>
      </w:tr>
      <w:tr w:rsidR="007806C5" w:rsidRPr="00E4029A">
        <w:trPr>
          <w:cantSplit/>
        </w:trPr>
        <w:tc>
          <w:tcPr>
            <w:tcW w:w="9821" w:type="dxa"/>
            <w:gridSpan w:val="2"/>
          </w:tcPr>
          <w:p w:rsidR="007806C5" w:rsidRPr="00E4029A" w:rsidRDefault="007806C5">
            <w:pPr>
              <w:pStyle w:val="Header"/>
              <w:rPr>
                <w:rFonts w:cs="Arial"/>
                <w:b/>
                <w:bCs/>
                <w:color w:val="0000FF"/>
                <w:sz w:val="24"/>
                <w:szCs w:val="24"/>
              </w:rPr>
            </w:pPr>
            <w:r w:rsidRPr="00E4029A">
              <w:rPr>
                <w:rFonts w:cs="Arial"/>
                <w:b/>
                <w:bCs/>
                <w:color w:val="0000FF"/>
                <w:sz w:val="24"/>
                <w:szCs w:val="24"/>
              </w:rPr>
              <w:t>Critical Success Factors</w:t>
            </w:r>
          </w:p>
        </w:tc>
      </w:tr>
      <w:tr w:rsidR="007806C5" w:rsidRPr="00E4029A">
        <w:trPr>
          <w:cantSplit/>
          <w:trHeight w:val="332"/>
        </w:trPr>
        <w:tc>
          <w:tcPr>
            <w:tcW w:w="9821" w:type="dxa"/>
            <w:gridSpan w:val="2"/>
            <w:vAlign w:val="center"/>
          </w:tcPr>
          <w:p w:rsidR="007806C5" w:rsidRPr="00E4029A" w:rsidRDefault="007806C5">
            <w:pPr>
              <w:pStyle w:val="ExplanatoryText"/>
              <w:rPr>
                <w:rFonts w:ascii="Arial" w:hAnsi="Arial"/>
                <w:sz w:val="24"/>
                <w:szCs w:val="24"/>
              </w:rPr>
            </w:pPr>
            <w:r w:rsidRPr="00E4029A">
              <w:rPr>
                <w:rFonts w:ascii="Arial" w:hAnsi="Arial"/>
                <w:sz w:val="24"/>
                <w:szCs w:val="24"/>
              </w:rPr>
              <w:t xml:space="preserve"> </w:t>
            </w:r>
          </w:p>
        </w:tc>
      </w:tr>
      <w:tr w:rsidR="005D7DF2" w:rsidRPr="00E4029A">
        <w:trPr>
          <w:cantSplit/>
          <w:trHeight w:val="332"/>
        </w:trPr>
        <w:tc>
          <w:tcPr>
            <w:tcW w:w="9821" w:type="dxa"/>
            <w:gridSpan w:val="2"/>
            <w:vAlign w:val="center"/>
          </w:tcPr>
          <w:p w:rsidR="005D7DF2" w:rsidRPr="00E4029A" w:rsidRDefault="005D7DF2">
            <w:pPr>
              <w:pStyle w:val="ExplanatoryText"/>
              <w:rPr>
                <w:rFonts w:ascii="Arial" w:hAnsi="Arial"/>
                <w:sz w:val="24"/>
                <w:szCs w:val="24"/>
              </w:rPr>
            </w:pPr>
          </w:p>
        </w:tc>
      </w:tr>
    </w:tbl>
    <w:p w:rsidR="00B00BE9" w:rsidRPr="00E4029A" w:rsidRDefault="00B00BE9" w:rsidP="00B00BE9">
      <w:pPr>
        <w:pStyle w:val="Heading3"/>
        <w:rPr>
          <w:rFonts w:cs="Arial"/>
          <w:szCs w:val="24"/>
        </w:rPr>
      </w:pPr>
      <w:bookmarkStart w:id="49" w:name="_Toc320534735"/>
      <w:r w:rsidRPr="00E4029A">
        <w:rPr>
          <w:rFonts w:cs="Arial"/>
          <w:szCs w:val="24"/>
        </w:rPr>
        <w:t>Reporting Requirements</w:t>
      </w:r>
      <w:bookmarkEnd w:id="49"/>
    </w:p>
    <w:p w:rsidR="00D067BF" w:rsidRPr="00E4029A" w:rsidRDefault="00D067BF" w:rsidP="00D067BF">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D067BF" w:rsidRPr="00E4029A" w:rsidRDefault="00D067BF" w:rsidP="00D067BF">
      <w:pPr>
        <w:pStyle w:val="CommentText"/>
        <w:rPr>
          <w:rFonts w:cs="Arial"/>
          <w:i/>
          <w:color w:val="FF0000"/>
          <w:sz w:val="24"/>
          <w:szCs w:val="24"/>
        </w:rPr>
      </w:pPr>
      <w:r w:rsidRPr="00E4029A">
        <w:rPr>
          <w:rFonts w:cs="Arial"/>
          <w:i/>
          <w:color w:val="FF0000"/>
          <w:sz w:val="24"/>
          <w:szCs w:val="24"/>
        </w:rPr>
        <w:t>Defines any new type or changes to reporting the Business is requesting</w:t>
      </w:r>
    </w:p>
    <w:p w:rsidR="00277217" w:rsidRPr="00E4029A" w:rsidRDefault="00277217" w:rsidP="00D067BF">
      <w:pPr>
        <w:pStyle w:val="CommentText"/>
        <w:rPr>
          <w:rFonts w:cs="Arial"/>
          <w:sz w:val="24"/>
          <w:szCs w:val="24"/>
        </w:rPr>
      </w:pP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468"/>
        <w:gridCol w:w="9353"/>
      </w:tblGrid>
      <w:tr w:rsidR="007806C5" w:rsidRPr="00E4029A">
        <w:trPr>
          <w:cantSplit/>
        </w:trPr>
        <w:tc>
          <w:tcPr>
            <w:tcW w:w="9821" w:type="dxa"/>
            <w:gridSpan w:val="2"/>
          </w:tcPr>
          <w:p w:rsidR="007806C5" w:rsidRPr="00E4029A" w:rsidRDefault="00B00BE9">
            <w:pPr>
              <w:pStyle w:val="Header"/>
              <w:rPr>
                <w:rFonts w:cs="Arial"/>
                <w:b/>
                <w:bCs/>
                <w:color w:val="0000FF"/>
                <w:sz w:val="24"/>
                <w:szCs w:val="24"/>
              </w:rPr>
            </w:pPr>
            <w:r w:rsidRPr="00E4029A">
              <w:rPr>
                <w:rFonts w:cs="Arial"/>
                <w:b/>
                <w:bCs/>
                <w:color w:val="0000FF"/>
                <w:sz w:val="24"/>
                <w:szCs w:val="24"/>
              </w:rPr>
              <w:t xml:space="preserve">Reporting </w:t>
            </w:r>
            <w:r w:rsidR="007806C5" w:rsidRPr="00E4029A">
              <w:rPr>
                <w:rFonts w:cs="Arial"/>
                <w:b/>
                <w:bCs/>
                <w:color w:val="0000FF"/>
                <w:sz w:val="24"/>
                <w:szCs w:val="24"/>
              </w:rPr>
              <w:t>Requirement</w:t>
            </w:r>
          </w:p>
        </w:tc>
      </w:tr>
      <w:tr w:rsidR="007806C5" w:rsidRPr="00E4029A">
        <w:trPr>
          <w:cantSplit/>
        </w:trPr>
        <w:tc>
          <w:tcPr>
            <w:tcW w:w="468" w:type="dxa"/>
          </w:tcPr>
          <w:p w:rsidR="007806C5" w:rsidRPr="00E4029A" w:rsidRDefault="00B00BE9">
            <w:pPr>
              <w:pStyle w:val="Header"/>
              <w:rPr>
                <w:rFonts w:cs="Arial"/>
                <w:color w:val="0000FF"/>
                <w:sz w:val="24"/>
                <w:szCs w:val="24"/>
              </w:rPr>
            </w:pPr>
            <w:r w:rsidRPr="00E4029A">
              <w:rPr>
                <w:rFonts w:cs="Arial"/>
                <w:color w:val="0000FF"/>
                <w:sz w:val="24"/>
                <w:szCs w:val="24"/>
              </w:rPr>
              <w:t>1</w:t>
            </w:r>
          </w:p>
        </w:tc>
        <w:tc>
          <w:tcPr>
            <w:tcW w:w="9353" w:type="dxa"/>
            <w:vAlign w:val="center"/>
          </w:tcPr>
          <w:p w:rsidR="00343139" w:rsidRDefault="00343139" w:rsidP="00343139">
            <w:pPr>
              <w:pStyle w:val="ExplanatoryText"/>
              <w:rPr>
                <w:rFonts w:ascii="Arial" w:hAnsi="Arial"/>
                <w:sz w:val="24"/>
                <w:szCs w:val="24"/>
              </w:rPr>
            </w:pPr>
            <w:r>
              <w:rPr>
                <w:rFonts w:ascii="Arial" w:hAnsi="Arial"/>
                <w:sz w:val="24"/>
                <w:szCs w:val="24"/>
              </w:rPr>
              <w:t>- Offline reports will be required in the event of a system outage and dashboard is not available</w:t>
            </w:r>
          </w:p>
          <w:p w:rsidR="00047AD6" w:rsidRPr="00047AD6" w:rsidRDefault="00047AD6" w:rsidP="00047AD6">
            <w:pPr>
              <w:pStyle w:val="ExplanatoryText"/>
              <w:rPr>
                <w:rFonts w:ascii="Arial" w:hAnsi="Arial"/>
                <w:sz w:val="24"/>
                <w:szCs w:val="24"/>
              </w:rPr>
            </w:pPr>
            <w:r>
              <w:rPr>
                <w:rFonts w:ascii="Arial" w:hAnsi="Arial"/>
                <w:sz w:val="24"/>
                <w:szCs w:val="24"/>
              </w:rPr>
              <w:t xml:space="preserve">- </w:t>
            </w:r>
            <w:r w:rsidRPr="00047AD6">
              <w:rPr>
                <w:rFonts w:ascii="Arial" w:hAnsi="Arial"/>
                <w:sz w:val="24"/>
                <w:szCs w:val="24"/>
              </w:rPr>
              <w:t>Any given dashboard view should be exportable to an Excel version that can be edited</w:t>
            </w:r>
          </w:p>
          <w:p w:rsidR="00047AD6" w:rsidRPr="00047AD6" w:rsidRDefault="00047AD6" w:rsidP="00047AD6">
            <w:pPr>
              <w:pStyle w:val="ExplanatoryText"/>
              <w:rPr>
                <w:rFonts w:ascii="Arial" w:hAnsi="Arial"/>
                <w:sz w:val="24"/>
                <w:szCs w:val="24"/>
              </w:rPr>
            </w:pPr>
            <w:r>
              <w:rPr>
                <w:rFonts w:ascii="Arial" w:hAnsi="Arial"/>
                <w:sz w:val="24"/>
                <w:szCs w:val="24"/>
              </w:rPr>
              <w:t xml:space="preserve">- </w:t>
            </w:r>
            <w:r w:rsidRPr="00047AD6">
              <w:rPr>
                <w:rFonts w:ascii="Arial" w:hAnsi="Arial"/>
                <w:sz w:val="24"/>
                <w:szCs w:val="24"/>
              </w:rPr>
              <w:t>Daily balance sheet deposit data and daily transaction data should be exportable to an Excel version that can be edited</w:t>
            </w:r>
          </w:p>
          <w:p w:rsidR="00047AD6" w:rsidRPr="00047AD6" w:rsidRDefault="00047AD6" w:rsidP="00047AD6">
            <w:pPr>
              <w:pStyle w:val="ExplanatoryText"/>
              <w:rPr>
                <w:rFonts w:ascii="Arial" w:hAnsi="Arial"/>
                <w:sz w:val="24"/>
                <w:szCs w:val="24"/>
              </w:rPr>
            </w:pPr>
            <w:r>
              <w:rPr>
                <w:rFonts w:ascii="Arial" w:hAnsi="Arial"/>
                <w:sz w:val="24"/>
                <w:szCs w:val="24"/>
              </w:rPr>
              <w:t xml:space="preserve">- </w:t>
            </w:r>
            <w:r w:rsidRPr="00047AD6">
              <w:rPr>
                <w:rFonts w:ascii="Arial" w:hAnsi="Arial"/>
                <w:sz w:val="24"/>
                <w:szCs w:val="24"/>
              </w:rPr>
              <w:t>Emails triggered by events report capability within defined parameters e.g. a client return falls below a given threshold should generate a report that gets emailed to a specified target audience</w:t>
            </w:r>
          </w:p>
          <w:p w:rsidR="00047AD6" w:rsidRPr="00E4029A" w:rsidRDefault="00047AD6" w:rsidP="00343139">
            <w:pPr>
              <w:pStyle w:val="ExplanatoryText"/>
              <w:rPr>
                <w:rFonts w:ascii="Arial" w:hAnsi="Arial"/>
                <w:sz w:val="24"/>
                <w:szCs w:val="24"/>
              </w:rPr>
            </w:pPr>
          </w:p>
        </w:tc>
      </w:tr>
      <w:tr w:rsidR="007806C5" w:rsidRPr="00E4029A">
        <w:trPr>
          <w:cantSplit/>
        </w:trPr>
        <w:tc>
          <w:tcPr>
            <w:tcW w:w="9821" w:type="dxa"/>
            <w:gridSpan w:val="2"/>
          </w:tcPr>
          <w:p w:rsidR="007806C5" w:rsidRPr="00E4029A" w:rsidRDefault="007806C5">
            <w:pPr>
              <w:pStyle w:val="Header"/>
              <w:rPr>
                <w:rFonts w:cs="Arial"/>
                <w:b/>
                <w:bCs/>
                <w:color w:val="0000FF"/>
                <w:sz w:val="24"/>
                <w:szCs w:val="24"/>
              </w:rPr>
            </w:pPr>
            <w:r w:rsidRPr="00E4029A">
              <w:rPr>
                <w:rFonts w:cs="Arial"/>
                <w:b/>
                <w:bCs/>
                <w:color w:val="0000FF"/>
                <w:sz w:val="24"/>
                <w:szCs w:val="24"/>
              </w:rPr>
              <w:t>Detailed Description</w:t>
            </w:r>
          </w:p>
        </w:tc>
      </w:tr>
      <w:tr w:rsidR="007806C5" w:rsidRPr="00E4029A">
        <w:trPr>
          <w:cantSplit/>
        </w:trPr>
        <w:tc>
          <w:tcPr>
            <w:tcW w:w="468" w:type="dxa"/>
          </w:tcPr>
          <w:p w:rsidR="007806C5" w:rsidRPr="00E4029A" w:rsidRDefault="007806C5">
            <w:pPr>
              <w:pStyle w:val="Header"/>
              <w:rPr>
                <w:rFonts w:cs="Arial"/>
                <w:iCs/>
                <w:color w:val="000080"/>
                <w:sz w:val="24"/>
                <w:szCs w:val="24"/>
              </w:rPr>
            </w:pPr>
            <w:r w:rsidRPr="00E4029A">
              <w:rPr>
                <w:rFonts w:cs="Arial"/>
                <w:color w:val="0000FF"/>
                <w:sz w:val="24"/>
                <w:szCs w:val="24"/>
              </w:rPr>
              <w:t>3.2</w:t>
            </w:r>
          </w:p>
        </w:tc>
        <w:tc>
          <w:tcPr>
            <w:tcW w:w="9353" w:type="dxa"/>
            <w:vAlign w:val="center"/>
          </w:tcPr>
          <w:p w:rsidR="007806C5" w:rsidRPr="00E4029A" w:rsidRDefault="007806C5">
            <w:pPr>
              <w:pStyle w:val="ExplanatoryText"/>
              <w:rPr>
                <w:rFonts w:ascii="Arial" w:hAnsi="Arial"/>
                <w:sz w:val="24"/>
                <w:szCs w:val="24"/>
              </w:rPr>
            </w:pPr>
          </w:p>
        </w:tc>
      </w:tr>
      <w:tr w:rsidR="007806C5" w:rsidRPr="00E4029A">
        <w:trPr>
          <w:cantSplit/>
        </w:trPr>
        <w:tc>
          <w:tcPr>
            <w:tcW w:w="9821" w:type="dxa"/>
            <w:gridSpan w:val="2"/>
          </w:tcPr>
          <w:p w:rsidR="007806C5" w:rsidRPr="00E4029A" w:rsidRDefault="007806C5">
            <w:pPr>
              <w:pStyle w:val="Header"/>
              <w:rPr>
                <w:rFonts w:cs="Arial"/>
                <w:color w:val="0000FF"/>
                <w:sz w:val="24"/>
                <w:szCs w:val="24"/>
              </w:rPr>
            </w:pPr>
          </w:p>
        </w:tc>
      </w:tr>
      <w:tr w:rsidR="007806C5" w:rsidRPr="00E4029A">
        <w:trPr>
          <w:cantSplit/>
        </w:trPr>
        <w:tc>
          <w:tcPr>
            <w:tcW w:w="9821" w:type="dxa"/>
            <w:gridSpan w:val="2"/>
          </w:tcPr>
          <w:p w:rsidR="007806C5" w:rsidRPr="00E4029A" w:rsidRDefault="007806C5">
            <w:pPr>
              <w:pStyle w:val="Header"/>
              <w:rPr>
                <w:rFonts w:cs="Arial"/>
                <w:b/>
                <w:bCs/>
                <w:color w:val="0000FF"/>
                <w:sz w:val="24"/>
                <w:szCs w:val="24"/>
              </w:rPr>
            </w:pPr>
            <w:r w:rsidRPr="00E4029A">
              <w:rPr>
                <w:rFonts w:cs="Arial"/>
                <w:b/>
                <w:bCs/>
                <w:color w:val="0000FF"/>
                <w:sz w:val="24"/>
                <w:szCs w:val="24"/>
              </w:rPr>
              <w:t>Critical Success Factors</w:t>
            </w:r>
          </w:p>
        </w:tc>
      </w:tr>
      <w:tr w:rsidR="007806C5" w:rsidRPr="00E4029A">
        <w:trPr>
          <w:cantSplit/>
          <w:trHeight w:val="350"/>
        </w:trPr>
        <w:tc>
          <w:tcPr>
            <w:tcW w:w="9821" w:type="dxa"/>
            <w:gridSpan w:val="2"/>
          </w:tcPr>
          <w:p w:rsidR="007806C5" w:rsidRPr="00E4029A" w:rsidRDefault="007806C5">
            <w:pPr>
              <w:pStyle w:val="ExplanatoryText"/>
              <w:rPr>
                <w:rFonts w:ascii="Arial" w:hAnsi="Arial"/>
                <w:sz w:val="24"/>
                <w:szCs w:val="24"/>
              </w:rPr>
            </w:pPr>
            <w:r w:rsidRPr="00E4029A">
              <w:rPr>
                <w:rFonts w:ascii="Arial" w:hAnsi="Arial"/>
                <w:sz w:val="24"/>
                <w:szCs w:val="24"/>
              </w:rPr>
              <w:t xml:space="preserve"> </w:t>
            </w:r>
          </w:p>
        </w:tc>
      </w:tr>
    </w:tbl>
    <w:p w:rsidR="00B00BE9" w:rsidRPr="00E4029A" w:rsidRDefault="00B00BE9" w:rsidP="00B00BE9">
      <w:pPr>
        <w:pStyle w:val="Heading3"/>
        <w:rPr>
          <w:rFonts w:cs="Arial"/>
          <w:szCs w:val="24"/>
        </w:rPr>
      </w:pPr>
      <w:bookmarkStart w:id="50" w:name="_Toc320534736"/>
      <w:bookmarkStart w:id="51" w:name="_Toc22364973"/>
      <w:r w:rsidRPr="00E4029A">
        <w:rPr>
          <w:rFonts w:cs="Arial"/>
          <w:szCs w:val="24"/>
        </w:rPr>
        <w:t>Interface Requirements</w:t>
      </w:r>
      <w:bookmarkEnd w:id="50"/>
    </w:p>
    <w:p w:rsidR="00D067BF" w:rsidRPr="00E4029A" w:rsidRDefault="00D067BF" w:rsidP="00D067BF">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D067BF" w:rsidRPr="00E4029A" w:rsidRDefault="00D067BF" w:rsidP="00D067BF">
      <w:pPr>
        <w:pStyle w:val="CommentText"/>
        <w:rPr>
          <w:rFonts w:cs="Arial"/>
          <w:i/>
          <w:color w:val="FF0000"/>
          <w:sz w:val="24"/>
          <w:szCs w:val="24"/>
        </w:rPr>
      </w:pPr>
      <w:r w:rsidRPr="00E4029A">
        <w:rPr>
          <w:rFonts w:cs="Arial"/>
          <w:i/>
          <w:color w:val="FF0000"/>
          <w:sz w:val="24"/>
          <w:szCs w:val="24"/>
        </w:rPr>
        <w:t>Communication of information from one system or programs to another whether internal or external.</w:t>
      </w:r>
    </w:p>
    <w:p w:rsidR="00277217" w:rsidRPr="00E4029A" w:rsidRDefault="00277217" w:rsidP="00D067BF">
      <w:pPr>
        <w:pStyle w:val="CommentText"/>
        <w:rPr>
          <w:rFonts w:cs="Arial"/>
          <w:sz w:val="24"/>
          <w:szCs w:val="24"/>
        </w:rPr>
      </w:pPr>
    </w:p>
    <w:tbl>
      <w:tblPr>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ayout w:type="fixed"/>
        <w:tblLook w:val="0000" w:firstRow="0" w:lastRow="0" w:firstColumn="0" w:lastColumn="0" w:noHBand="0" w:noVBand="0"/>
      </w:tblPr>
      <w:tblGrid>
        <w:gridCol w:w="468"/>
        <w:gridCol w:w="9353"/>
      </w:tblGrid>
      <w:tr w:rsidR="00B00BE9" w:rsidRPr="00E4029A" w:rsidTr="0058475E">
        <w:trPr>
          <w:cantSplit/>
        </w:trPr>
        <w:tc>
          <w:tcPr>
            <w:tcW w:w="9821" w:type="dxa"/>
            <w:gridSpan w:val="2"/>
          </w:tcPr>
          <w:p w:rsidR="00B00BE9" w:rsidRPr="00E4029A" w:rsidRDefault="00B00BE9" w:rsidP="00B00BE9">
            <w:pPr>
              <w:pStyle w:val="Header"/>
              <w:rPr>
                <w:rFonts w:cs="Arial"/>
                <w:b/>
                <w:bCs/>
                <w:color w:val="0000FF"/>
                <w:sz w:val="24"/>
                <w:szCs w:val="24"/>
              </w:rPr>
            </w:pPr>
            <w:r w:rsidRPr="00E4029A">
              <w:rPr>
                <w:rFonts w:cs="Arial"/>
                <w:b/>
                <w:bCs/>
                <w:color w:val="0000FF"/>
                <w:sz w:val="24"/>
                <w:szCs w:val="24"/>
              </w:rPr>
              <w:t>Interface Requirement</w:t>
            </w:r>
          </w:p>
        </w:tc>
      </w:tr>
      <w:tr w:rsidR="00B00BE9" w:rsidRPr="00E4029A" w:rsidTr="0058475E">
        <w:trPr>
          <w:cantSplit/>
        </w:trPr>
        <w:tc>
          <w:tcPr>
            <w:tcW w:w="468" w:type="dxa"/>
          </w:tcPr>
          <w:p w:rsidR="00B00BE9" w:rsidRPr="00E4029A" w:rsidRDefault="00B00BE9" w:rsidP="0058475E">
            <w:pPr>
              <w:pStyle w:val="Header"/>
              <w:rPr>
                <w:rFonts w:cs="Arial"/>
                <w:color w:val="0000FF"/>
                <w:sz w:val="24"/>
                <w:szCs w:val="24"/>
              </w:rPr>
            </w:pPr>
            <w:r w:rsidRPr="00E4029A">
              <w:rPr>
                <w:rFonts w:cs="Arial"/>
                <w:color w:val="0000FF"/>
                <w:sz w:val="24"/>
                <w:szCs w:val="24"/>
              </w:rPr>
              <w:lastRenderedPageBreak/>
              <w:t>1</w:t>
            </w:r>
          </w:p>
        </w:tc>
        <w:tc>
          <w:tcPr>
            <w:tcW w:w="9353" w:type="dxa"/>
            <w:vAlign w:val="center"/>
          </w:tcPr>
          <w:p w:rsidR="00B00BE9" w:rsidRPr="00E4029A" w:rsidRDefault="00A25964" w:rsidP="0058475E">
            <w:pPr>
              <w:pStyle w:val="ExplanatoryText"/>
              <w:rPr>
                <w:rFonts w:ascii="Arial" w:hAnsi="Arial"/>
                <w:sz w:val="24"/>
                <w:szCs w:val="24"/>
              </w:rPr>
            </w:pPr>
            <w:r>
              <w:rPr>
                <w:rFonts w:ascii="Arial" w:hAnsi="Arial"/>
                <w:sz w:val="24"/>
                <w:szCs w:val="24"/>
              </w:rPr>
              <w:t>Where possible data feeds should be automated i.e.</w:t>
            </w:r>
            <w:r w:rsidR="00B00BE9" w:rsidRPr="00E4029A">
              <w:rPr>
                <w:rFonts w:ascii="Arial" w:hAnsi="Arial"/>
                <w:sz w:val="24"/>
                <w:szCs w:val="24"/>
              </w:rPr>
              <w:t xml:space="preserve"> </w:t>
            </w:r>
            <w:r w:rsidR="00C05A9F">
              <w:rPr>
                <w:rFonts w:ascii="Arial" w:hAnsi="Arial"/>
                <w:sz w:val="24"/>
                <w:szCs w:val="24"/>
              </w:rPr>
              <w:t>GIW to Microstrategy</w:t>
            </w:r>
            <w:r w:rsidR="00A02544">
              <w:rPr>
                <w:rFonts w:ascii="Arial" w:hAnsi="Arial"/>
                <w:sz w:val="24"/>
                <w:szCs w:val="24"/>
              </w:rPr>
              <w:t xml:space="preserve">, </w:t>
            </w:r>
            <w:r>
              <w:rPr>
                <w:rFonts w:ascii="Arial" w:hAnsi="Arial"/>
                <w:sz w:val="24"/>
                <w:szCs w:val="24"/>
              </w:rPr>
              <w:t xml:space="preserve">COTS to Microstrategy; </w:t>
            </w:r>
            <w:r w:rsidR="00A02544">
              <w:rPr>
                <w:rFonts w:ascii="Arial" w:hAnsi="Arial"/>
                <w:sz w:val="24"/>
                <w:szCs w:val="24"/>
              </w:rPr>
              <w:t xml:space="preserve">Genesis to Microstrategy, </w:t>
            </w:r>
            <w:r w:rsidR="006A27C9">
              <w:rPr>
                <w:rFonts w:ascii="Arial" w:hAnsi="Arial"/>
                <w:sz w:val="24"/>
                <w:szCs w:val="24"/>
              </w:rPr>
              <w:t>GCE to Microstrategy, MMTD detail to Microstrategy</w:t>
            </w:r>
          </w:p>
        </w:tc>
      </w:tr>
      <w:tr w:rsidR="00B00BE9" w:rsidRPr="00E4029A" w:rsidTr="0058475E">
        <w:trPr>
          <w:cantSplit/>
        </w:trPr>
        <w:tc>
          <w:tcPr>
            <w:tcW w:w="9821" w:type="dxa"/>
            <w:gridSpan w:val="2"/>
          </w:tcPr>
          <w:p w:rsidR="00B00BE9" w:rsidRPr="00E4029A" w:rsidRDefault="00B00BE9" w:rsidP="0058475E">
            <w:pPr>
              <w:pStyle w:val="Header"/>
              <w:rPr>
                <w:rFonts w:cs="Arial"/>
                <w:b/>
                <w:bCs/>
                <w:color w:val="0000FF"/>
                <w:sz w:val="24"/>
                <w:szCs w:val="24"/>
              </w:rPr>
            </w:pPr>
            <w:r w:rsidRPr="00E4029A">
              <w:rPr>
                <w:rFonts w:cs="Arial"/>
                <w:b/>
                <w:bCs/>
                <w:color w:val="0000FF"/>
                <w:sz w:val="24"/>
                <w:szCs w:val="24"/>
              </w:rPr>
              <w:t>Detailed Description</w:t>
            </w:r>
          </w:p>
        </w:tc>
      </w:tr>
      <w:tr w:rsidR="00B00BE9" w:rsidRPr="00E4029A" w:rsidTr="0058475E">
        <w:trPr>
          <w:cantSplit/>
        </w:trPr>
        <w:tc>
          <w:tcPr>
            <w:tcW w:w="468" w:type="dxa"/>
          </w:tcPr>
          <w:p w:rsidR="00B00BE9" w:rsidRPr="00E4029A" w:rsidRDefault="00B00BE9" w:rsidP="0058475E">
            <w:pPr>
              <w:pStyle w:val="Header"/>
              <w:rPr>
                <w:rFonts w:cs="Arial"/>
                <w:color w:val="0000FF"/>
                <w:sz w:val="24"/>
                <w:szCs w:val="24"/>
              </w:rPr>
            </w:pPr>
            <w:r w:rsidRPr="00E4029A">
              <w:rPr>
                <w:rFonts w:cs="Arial"/>
                <w:color w:val="0000FF"/>
                <w:sz w:val="24"/>
                <w:szCs w:val="24"/>
              </w:rPr>
              <w:t>3.1</w:t>
            </w:r>
          </w:p>
        </w:tc>
        <w:tc>
          <w:tcPr>
            <w:tcW w:w="9353" w:type="dxa"/>
            <w:vAlign w:val="center"/>
          </w:tcPr>
          <w:p w:rsidR="00B00BE9" w:rsidRPr="00E4029A" w:rsidRDefault="00B00BE9" w:rsidP="0058475E">
            <w:pPr>
              <w:pStyle w:val="ExplanatoryText"/>
              <w:rPr>
                <w:rFonts w:ascii="Arial" w:hAnsi="Arial"/>
                <w:sz w:val="24"/>
                <w:szCs w:val="24"/>
              </w:rPr>
            </w:pPr>
          </w:p>
        </w:tc>
      </w:tr>
      <w:tr w:rsidR="00B00BE9" w:rsidRPr="00E4029A" w:rsidTr="0058475E">
        <w:trPr>
          <w:cantSplit/>
        </w:trPr>
        <w:tc>
          <w:tcPr>
            <w:tcW w:w="468" w:type="dxa"/>
          </w:tcPr>
          <w:p w:rsidR="00B00BE9" w:rsidRPr="00E4029A" w:rsidRDefault="00B00BE9" w:rsidP="0058475E">
            <w:pPr>
              <w:pStyle w:val="Header"/>
              <w:rPr>
                <w:rFonts w:cs="Arial"/>
                <w:iCs/>
                <w:color w:val="000080"/>
                <w:sz w:val="24"/>
                <w:szCs w:val="24"/>
              </w:rPr>
            </w:pPr>
            <w:r w:rsidRPr="00E4029A">
              <w:rPr>
                <w:rFonts w:cs="Arial"/>
                <w:color w:val="0000FF"/>
                <w:sz w:val="24"/>
                <w:szCs w:val="24"/>
              </w:rPr>
              <w:t>3.2</w:t>
            </w:r>
          </w:p>
        </w:tc>
        <w:tc>
          <w:tcPr>
            <w:tcW w:w="9353" w:type="dxa"/>
            <w:vAlign w:val="center"/>
          </w:tcPr>
          <w:p w:rsidR="00B00BE9" w:rsidRPr="00E4029A" w:rsidRDefault="00B00BE9" w:rsidP="0058475E">
            <w:pPr>
              <w:pStyle w:val="ExplanatoryText"/>
              <w:rPr>
                <w:rFonts w:ascii="Arial" w:hAnsi="Arial"/>
                <w:sz w:val="24"/>
                <w:szCs w:val="24"/>
              </w:rPr>
            </w:pPr>
          </w:p>
        </w:tc>
      </w:tr>
      <w:tr w:rsidR="00B00BE9" w:rsidRPr="00E4029A" w:rsidTr="0058475E">
        <w:trPr>
          <w:cantSplit/>
        </w:trPr>
        <w:tc>
          <w:tcPr>
            <w:tcW w:w="9821" w:type="dxa"/>
            <w:gridSpan w:val="2"/>
          </w:tcPr>
          <w:p w:rsidR="00B00BE9" w:rsidRPr="00E4029A" w:rsidRDefault="00B00BE9" w:rsidP="0058475E">
            <w:pPr>
              <w:pStyle w:val="Header"/>
              <w:rPr>
                <w:rFonts w:cs="Arial"/>
                <w:color w:val="0000FF"/>
                <w:sz w:val="24"/>
                <w:szCs w:val="24"/>
              </w:rPr>
            </w:pPr>
          </w:p>
        </w:tc>
      </w:tr>
      <w:tr w:rsidR="00B00BE9" w:rsidRPr="00E4029A" w:rsidTr="0058475E">
        <w:trPr>
          <w:cantSplit/>
        </w:trPr>
        <w:tc>
          <w:tcPr>
            <w:tcW w:w="9821" w:type="dxa"/>
            <w:gridSpan w:val="2"/>
          </w:tcPr>
          <w:p w:rsidR="00B00BE9" w:rsidRPr="00E4029A" w:rsidRDefault="00B00BE9" w:rsidP="0058475E">
            <w:pPr>
              <w:pStyle w:val="Header"/>
              <w:rPr>
                <w:rFonts w:cs="Arial"/>
                <w:b/>
                <w:bCs/>
                <w:color w:val="0000FF"/>
                <w:sz w:val="24"/>
                <w:szCs w:val="24"/>
              </w:rPr>
            </w:pPr>
            <w:r w:rsidRPr="00E4029A">
              <w:rPr>
                <w:rFonts w:cs="Arial"/>
                <w:b/>
                <w:bCs/>
                <w:color w:val="0000FF"/>
                <w:sz w:val="24"/>
                <w:szCs w:val="24"/>
              </w:rPr>
              <w:t>Critical Success Factors</w:t>
            </w:r>
          </w:p>
        </w:tc>
      </w:tr>
      <w:tr w:rsidR="00B00BE9" w:rsidRPr="00E4029A" w:rsidTr="0058475E">
        <w:trPr>
          <w:cantSplit/>
          <w:trHeight w:val="350"/>
        </w:trPr>
        <w:tc>
          <w:tcPr>
            <w:tcW w:w="9821" w:type="dxa"/>
            <w:gridSpan w:val="2"/>
          </w:tcPr>
          <w:p w:rsidR="00B00BE9" w:rsidRPr="00E4029A" w:rsidRDefault="00B00BE9" w:rsidP="0058475E">
            <w:pPr>
              <w:pStyle w:val="ExplanatoryText"/>
              <w:rPr>
                <w:rFonts w:ascii="Arial" w:hAnsi="Arial"/>
                <w:sz w:val="24"/>
                <w:szCs w:val="24"/>
              </w:rPr>
            </w:pPr>
            <w:r w:rsidRPr="00E4029A">
              <w:rPr>
                <w:rFonts w:ascii="Arial" w:hAnsi="Arial"/>
                <w:sz w:val="24"/>
                <w:szCs w:val="24"/>
              </w:rPr>
              <w:t xml:space="preserve"> </w:t>
            </w:r>
          </w:p>
        </w:tc>
      </w:tr>
    </w:tbl>
    <w:p w:rsidR="00B00BE9" w:rsidRPr="00E4029A" w:rsidRDefault="00B00BE9" w:rsidP="00B00BE9">
      <w:pPr>
        <w:rPr>
          <w:rFonts w:ascii="Arial" w:hAnsi="Arial" w:cs="Arial"/>
          <w:sz w:val="24"/>
          <w:szCs w:val="24"/>
          <w:lang w:val="en-GB"/>
        </w:rPr>
      </w:pPr>
    </w:p>
    <w:p w:rsidR="00B00BE9" w:rsidRPr="00E4029A" w:rsidRDefault="00A02544" w:rsidP="00B00BE9">
      <w:pPr>
        <w:pStyle w:val="Heading2"/>
        <w:numPr>
          <w:ilvl w:val="0"/>
          <w:numId w:val="0"/>
        </w:numPr>
        <w:ind w:left="576"/>
        <w:rPr>
          <w:rFonts w:ascii="Arial" w:hAnsi="Arial" w:cs="Arial"/>
          <w:sz w:val="24"/>
          <w:szCs w:val="24"/>
        </w:rPr>
      </w:pPr>
      <w:r>
        <w:rPr>
          <w:rFonts w:ascii="Arial" w:hAnsi="Arial" w:cs="Arial"/>
        </w:rPr>
        <w:object w:dxaOrig="7201" w:dyaOrig="5385">
          <v:shape id="_x0000_i1030" type="#_x0000_t75" style="width:445.2pt;height:396.6pt" o:ole="">
            <v:imagedata r:id="rId24" o:title=""/>
          </v:shape>
          <o:OLEObject Type="Embed" ProgID="PowerPoint.Slide.12" ShapeID="_x0000_i1030" DrawAspect="Content" ObjectID="_1548104152" r:id="rId25"/>
        </w:object>
      </w:r>
    </w:p>
    <w:p w:rsidR="007806C5" w:rsidRPr="00E4029A" w:rsidRDefault="007806C5">
      <w:pPr>
        <w:pStyle w:val="Heading2"/>
        <w:rPr>
          <w:rFonts w:ascii="Arial" w:hAnsi="Arial" w:cs="Arial"/>
          <w:sz w:val="24"/>
          <w:szCs w:val="24"/>
        </w:rPr>
      </w:pPr>
      <w:bookmarkStart w:id="52" w:name="_Toc320534737"/>
      <w:r w:rsidRPr="00E4029A">
        <w:rPr>
          <w:rFonts w:ascii="Arial" w:hAnsi="Arial" w:cs="Arial"/>
          <w:sz w:val="24"/>
          <w:szCs w:val="24"/>
        </w:rPr>
        <w:t>Performance</w:t>
      </w:r>
      <w:r w:rsidR="00EC4C70" w:rsidRPr="00E4029A">
        <w:rPr>
          <w:rFonts w:ascii="Arial" w:hAnsi="Arial" w:cs="Arial"/>
          <w:sz w:val="24"/>
          <w:szCs w:val="24"/>
        </w:rPr>
        <w:t xml:space="preserve"> and Non Functional</w:t>
      </w:r>
      <w:r w:rsidRPr="00E4029A">
        <w:rPr>
          <w:rFonts w:ascii="Arial" w:hAnsi="Arial" w:cs="Arial"/>
          <w:sz w:val="24"/>
          <w:szCs w:val="24"/>
        </w:rPr>
        <w:t xml:space="preserve"> Requirements</w:t>
      </w:r>
      <w:bookmarkEnd w:id="51"/>
      <w:bookmarkEnd w:id="52"/>
    </w:p>
    <w:p w:rsidR="007806C5" w:rsidRPr="00E4029A" w:rsidRDefault="007806C5" w:rsidP="00D067BF">
      <w:pPr>
        <w:pStyle w:val="ExplanatoryText"/>
        <w:rPr>
          <w:rFonts w:ascii="Arial" w:hAnsi="Arial"/>
          <w:i/>
          <w:color w:val="FF0000"/>
          <w:sz w:val="24"/>
          <w:szCs w:val="24"/>
        </w:rPr>
      </w:pPr>
      <w:bookmarkStart w:id="53" w:name="_Toc501440485"/>
      <w:r w:rsidRPr="00E4029A">
        <w:rPr>
          <w:rFonts w:ascii="Arial" w:hAnsi="Arial"/>
          <w:bCs/>
          <w:i/>
          <w:color w:val="FF0000"/>
          <w:sz w:val="24"/>
          <w:szCs w:val="24"/>
        </w:rPr>
        <w:t>(Topic Heading – no input required here)</w:t>
      </w:r>
    </w:p>
    <w:p w:rsidR="00D067BF" w:rsidRPr="00E4029A" w:rsidRDefault="00D067BF" w:rsidP="00D067BF">
      <w:pPr>
        <w:pStyle w:val="CommentText"/>
        <w:rPr>
          <w:rFonts w:cs="Arial"/>
          <w:i/>
          <w:color w:val="FF0000"/>
          <w:sz w:val="24"/>
          <w:szCs w:val="24"/>
        </w:rPr>
      </w:pPr>
      <w:r w:rsidRPr="00E4029A">
        <w:rPr>
          <w:rFonts w:cs="Arial"/>
          <w:i/>
          <w:color w:val="FF0000"/>
          <w:sz w:val="24"/>
          <w:szCs w:val="24"/>
        </w:rPr>
        <w:lastRenderedPageBreak/>
        <w:t>Technical requirements that need to outline impact of transaction volumes, system capacity limits, concurrent users, usage patterns and performance indicators.</w:t>
      </w:r>
    </w:p>
    <w:p w:rsidR="00277217" w:rsidRDefault="00277217" w:rsidP="00D067BF">
      <w:pPr>
        <w:pStyle w:val="CommentText"/>
        <w:rPr>
          <w:rFonts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835"/>
        <w:gridCol w:w="6783"/>
      </w:tblGrid>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r w:rsidRPr="00564DA8">
              <w:rPr>
                <w:rFonts w:ascii="Arial" w:hAnsi="Arial" w:cs="Arial"/>
              </w:rPr>
              <w:t>Non Functional Requirements</w:t>
            </w: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Geographic Views</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Client View</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Product Portfolio View</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Segment / Client Coverage View</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Periodicity</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FX Basis</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r w:rsidR="00A02544" w:rsidRPr="00564DA8" w:rsidTr="00045EC8">
        <w:tc>
          <w:tcPr>
            <w:tcW w:w="534" w:type="dxa"/>
            <w:shd w:val="clear" w:color="auto" w:fill="auto"/>
          </w:tcPr>
          <w:p w:rsidR="00A02544" w:rsidRPr="00564DA8" w:rsidRDefault="00A02544" w:rsidP="00045EC8">
            <w:pPr>
              <w:pStyle w:val="Requirementsnumbering1"/>
              <w:numPr>
                <w:ilvl w:val="0"/>
                <w:numId w:val="0"/>
              </w:numPr>
              <w:rPr>
                <w:rFonts w:ascii="Arial" w:hAnsi="Arial" w:cs="Arial"/>
              </w:rPr>
            </w:pPr>
          </w:p>
        </w:tc>
        <w:tc>
          <w:tcPr>
            <w:tcW w:w="2835" w:type="dxa"/>
            <w:shd w:val="clear" w:color="auto" w:fill="auto"/>
          </w:tcPr>
          <w:p w:rsidR="00A02544" w:rsidRPr="00564DA8" w:rsidRDefault="00A02544" w:rsidP="00045EC8">
            <w:pPr>
              <w:pStyle w:val="Requirementsnumbering1"/>
              <w:numPr>
                <w:ilvl w:val="0"/>
                <w:numId w:val="0"/>
              </w:numPr>
              <w:ind w:left="432" w:hanging="432"/>
              <w:rPr>
                <w:rFonts w:ascii="Arial" w:hAnsi="Arial" w:cs="Arial"/>
              </w:rPr>
            </w:pPr>
            <w:r w:rsidRPr="00564DA8">
              <w:rPr>
                <w:rFonts w:ascii="Arial" w:hAnsi="Arial" w:cs="Arial"/>
                <w:lang w:val="en-IE"/>
              </w:rPr>
              <w:t>Reporting</w:t>
            </w:r>
          </w:p>
        </w:tc>
        <w:tc>
          <w:tcPr>
            <w:tcW w:w="6783" w:type="dxa"/>
            <w:shd w:val="clear" w:color="auto" w:fill="auto"/>
          </w:tcPr>
          <w:p w:rsidR="00A02544" w:rsidRPr="00564DA8" w:rsidRDefault="00A02544" w:rsidP="00045EC8">
            <w:pPr>
              <w:pStyle w:val="Requirementsnumbering1"/>
              <w:numPr>
                <w:ilvl w:val="0"/>
                <w:numId w:val="0"/>
              </w:numPr>
              <w:rPr>
                <w:rFonts w:ascii="Arial" w:hAnsi="Arial" w:cs="Arial"/>
              </w:rPr>
            </w:pPr>
          </w:p>
        </w:tc>
      </w:tr>
    </w:tbl>
    <w:p w:rsidR="00A02544" w:rsidRDefault="00A02544" w:rsidP="00D067BF">
      <w:pPr>
        <w:pStyle w:val="CommentText"/>
        <w:rPr>
          <w:rFonts w:cs="Arial"/>
          <w:sz w:val="24"/>
          <w:szCs w:val="24"/>
        </w:rPr>
      </w:pPr>
    </w:p>
    <w:p w:rsidR="00047AD6" w:rsidRDefault="00047AD6" w:rsidP="00D067BF">
      <w:pPr>
        <w:pStyle w:val="CommentText"/>
        <w:rPr>
          <w:rFonts w:cs="Arial"/>
          <w:sz w:val="24"/>
          <w:szCs w:val="24"/>
        </w:rPr>
      </w:pPr>
    </w:p>
    <w:p w:rsidR="00047AD6" w:rsidRDefault="00047AD6" w:rsidP="00D067BF">
      <w:pPr>
        <w:pStyle w:val="CommentText"/>
        <w:rPr>
          <w:rFonts w:cs="Arial"/>
          <w:sz w:val="24"/>
          <w:szCs w:val="24"/>
        </w:rPr>
      </w:pPr>
    </w:p>
    <w:p w:rsidR="00047AD6" w:rsidRPr="00E4029A" w:rsidRDefault="00047AD6" w:rsidP="00D067BF">
      <w:pPr>
        <w:pStyle w:val="CommentText"/>
        <w:rPr>
          <w:rFonts w:cs="Arial"/>
          <w:sz w:val="24"/>
          <w:szCs w:val="24"/>
        </w:rPr>
      </w:pPr>
    </w:p>
    <w:p w:rsidR="007806C5" w:rsidRPr="00E4029A" w:rsidRDefault="007806C5">
      <w:pPr>
        <w:pStyle w:val="Heading3"/>
        <w:rPr>
          <w:rFonts w:cs="Arial"/>
          <w:szCs w:val="24"/>
        </w:rPr>
      </w:pPr>
      <w:bookmarkStart w:id="54" w:name="_Toc320534738"/>
      <w:r w:rsidRPr="00E4029A">
        <w:rPr>
          <w:rFonts w:cs="Arial"/>
          <w:szCs w:val="24"/>
        </w:rPr>
        <w:t>Volumes</w:t>
      </w:r>
      <w:bookmarkEnd w:id="54"/>
      <w:r w:rsidRPr="00E4029A">
        <w:rPr>
          <w:rFonts w:cs="Arial"/>
          <w:szCs w:val="24"/>
        </w:rPr>
        <w:t xml:space="preserve"> </w:t>
      </w:r>
    </w:p>
    <w:p w:rsidR="00A02544" w:rsidRDefault="00A02544" w:rsidP="00D067BF">
      <w:pPr>
        <w:pStyle w:val="CommentText"/>
        <w:rPr>
          <w:rFonts w:cs="Arial"/>
          <w:i/>
          <w:color w:val="FF0000"/>
          <w:sz w:val="24"/>
          <w:szCs w:val="24"/>
        </w:rPr>
      </w:pPr>
    </w:p>
    <w:p w:rsidR="00A02544" w:rsidRDefault="00A02544" w:rsidP="00A02544">
      <w:pPr>
        <w:pStyle w:val="GuideInfo"/>
        <w:rPr>
          <w:rFonts w:cs="Arial"/>
          <w:color w:val="auto"/>
          <w:sz w:val="24"/>
          <w:szCs w:val="24"/>
        </w:rPr>
      </w:pPr>
      <w:r w:rsidRPr="00A02544">
        <w:rPr>
          <w:rFonts w:cs="Arial"/>
          <w:color w:val="auto"/>
          <w:sz w:val="24"/>
          <w:szCs w:val="24"/>
        </w:rPr>
        <w:t xml:space="preserve">There are approximately </w:t>
      </w:r>
      <w:r w:rsidR="001B7F5F">
        <w:rPr>
          <w:rFonts w:cs="Arial"/>
          <w:color w:val="auto"/>
          <w:sz w:val="24"/>
          <w:szCs w:val="24"/>
        </w:rPr>
        <w:t>68,188 GFCIDs currently available in Clearview.</w:t>
      </w:r>
      <w:r w:rsidRPr="00A02544">
        <w:rPr>
          <w:rFonts w:cs="Arial"/>
          <w:color w:val="auto"/>
          <w:sz w:val="24"/>
          <w:szCs w:val="24"/>
        </w:rPr>
        <w:t xml:space="preserve"> The Dashboard should be capable of returning data on all these GFCIDs. When the other regions come on stream the number of GFCIDs </w:t>
      </w:r>
      <w:r w:rsidR="001B7F5F">
        <w:rPr>
          <w:rFonts w:cs="Arial"/>
          <w:color w:val="auto"/>
          <w:sz w:val="24"/>
          <w:szCs w:val="24"/>
        </w:rPr>
        <w:t>are expected to increase. Please see below for a breakdown of the number of  GFCIDs by region that are currently in Clearview:</w:t>
      </w:r>
    </w:p>
    <w:p w:rsidR="001B7F5F" w:rsidRDefault="001B7F5F" w:rsidP="00A02544">
      <w:pPr>
        <w:pStyle w:val="GuideInfo"/>
        <w:rPr>
          <w:rFonts w:cs="Arial"/>
          <w:color w:val="auto"/>
          <w:sz w:val="24"/>
          <w:szCs w:val="24"/>
        </w:rPr>
      </w:pPr>
    </w:p>
    <w:tbl>
      <w:tblPr>
        <w:tblW w:w="3322" w:type="dxa"/>
        <w:jc w:val="center"/>
        <w:tblCellMar>
          <w:left w:w="0" w:type="dxa"/>
          <w:right w:w="0" w:type="dxa"/>
        </w:tblCellMar>
        <w:tblLook w:val="04A0" w:firstRow="1" w:lastRow="0" w:firstColumn="1" w:lastColumn="0" w:noHBand="0" w:noVBand="1"/>
      </w:tblPr>
      <w:tblGrid>
        <w:gridCol w:w="1972"/>
        <w:gridCol w:w="1350"/>
      </w:tblGrid>
      <w:tr w:rsidR="001B7F5F" w:rsidTr="001B7F5F">
        <w:trPr>
          <w:trHeight w:val="300"/>
          <w:jc w:val="center"/>
        </w:trPr>
        <w:tc>
          <w:tcPr>
            <w:tcW w:w="1972" w:type="dxa"/>
            <w:tcBorders>
              <w:top w:val="single" w:sz="8" w:space="0" w:color="auto"/>
              <w:left w:val="single" w:sz="8" w:space="0" w:color="auto"/>
              <w:bottom w:val="single" w:sz="8" w:space="0" w:color="auto"/>
              <w:right w:val="single" w:sz="8" w:space="0" w:color="auto"/>
            </w:tcBorders>
            <w:shd w:val="clear" w:color="auto" w:fill="1F497D"/>
            <w:noWrap/>
            <w:tcMar>
              <w:top w:w="0" w:type="dxa"/>
              <w:left w:w="108" w:type="dxa"/>
              <w:bottom w:w="0" w:type="dxa"/>
              <w:right w:w="108" w:type="dxa"/>
            </w:tcMar>
            <w:hideMark/>
          </w:tcPr>
          <w:p w:rsidR="001B7F5F" w:rsidRDefault="001B7F5F">
            <w:pPr>
              <w:jc w:val="center"/>
              <w:rPr>
                <w:rFonts w:ascii="Calibri" w:eastAsiaTheme="minorHAnsi" w:hAnsi="Calibri" w:cs="Calibri"/>
                <w:b/>
                <w:bCs/>
                <w:color w:val="FFFFFF"/>
                <w:sz w:val="22"/>
                <w:szCs w:val="22"/>
              </w:rPr>
            </w:pPr>
            <w:r>
              <w:rPr>
                <w:b/>
                <w:bCs/>
                <w:color w:val="FFFFFF"/>
              </w:rPr>
              <w:t>Factory Region</w:t>
            </w:r>
          </w:p>
        </w:tc>
        <w:tc>
          <w:tcPr>
            <w:tcW w:w="1350" w:type="dxa"/>
            <w:tcBorders>
              <w:top w:val="single" w:sz="8" w:space="0" w:color="auto"/>
              <w:left w:val="nil"/>
              <w:bottom w:val="single" w:sz="8" w:space="0" w:color="auto"/>
              <w:right w:val="single" w:sz="8" w:space="0" w:color="auto"/>
            </w:tcBorders>
            <w:shd w:val="clear" w:color="auto" w:fill="1F497D"/>
            <w:noWrap/>
            <w:tcMar>
              <w:top w:w="0" w:type="dxa"/>
              <w:left w:w="108" w:type="dxa"/>
              <w:bottom w:w="0" w:type="dxa"/>
              <w:right w:w="108" w:type="dxa"/>
            </w:tcMar>
            <w:hideMark/>
          </w:tcPr>
          <w:p w:rsidR="001B7F5F" w:rsidRDefault="001B7F5F">
            <w:pPr>
              <w:jc w:val="center"/>
              <w:rPr>
                <w:rFonts w:ascii="Calibri" w:eastAsiaTheme="minorHAnsi" w:hAnsi="Calibri" w:cs="Calibri"/>
                <w:b/>
                <w:bCs/>
                <w:color w:val="FFFFFF"/>
                <w:sz w:val="22"/>
                <w:szCs w:val="22"/>
              </w:rPr>
            </w:pPr>
            <w:r>
              <w:rPr>
                <w:b/>
                <w:bCs/>
                <w:color w:val="FFFFFF"/>
              </w:rPr>
              <w:t>Count of L4s</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Asia</w:t>
            </w:r>
          </w:p>
        </w:tc>
        <w:tc>
          <w:tcPr>
            <w:tcW w:w="1350" w:type="dxa"/>
            <w:tcBorders>
              <w:top w:val="nil"/>
              <w:left w:val="nil"/>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35,977</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EMEA</w:t>
            </w:r>
          </w:p>
        </w:tc>
        <w:tc>
          <w:tcPr>
            <w:tcW w:w="1350" w:type="dxa"/>
            <w:tcBorders>
              <w:top w:val="nil"/>
              <w:left w:val="nil"/>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14,583</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Japan</w:t>
            </w:r>
          </w:p>
        </w:tc>
        <w:tc>
          <w:tcPr>
            <w:tcW w:w="1350" w:type="dxa"/>
            <w:tcBorders>
              <w:top w:val="nil"/>
              <w:left w:val="nil"/>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1,156</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LATAM*</w:t>
            </w:r>
          </w:p>
        </w:tc>
        <w:tc>
          <w:tcPr>
            <w:tcW w:w="1350" w:type="dxa"/>
            <w:tcBorders>
              <w:top w:val="nil"/>
              <w:left w:val="nil"/>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5</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NAM</w:t>
            </w:r>
          </w:p>
        </w:tc>
        <w:tc>
          <w:tcPr>
            <w:tcW w:w="1350" w:type="dxa"/>
            <w:tcBorders>
              <w:top w:val="nil"/>
              <w:left w:val="nil"/>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rPr>
              <w:t>16,467</w:t>
            </w:r>
          </w:p>
        </w:tc>
      </w:tr>
      <w:tr w:rsidR="001B7F5F" w:rsidTr="001B7F5F">
        <w:trPr>
          <w:trHeight w:val="300"/>
          <w:jc w:val="center"/>
        </w:trPr>
        <w:tc>
          <w:tcPr>
            <w:tcW w:w="1972" w:type="dxa"/>
            <w:tcBorders>
              <w:top w:val="nil"/>
              <w:left w:val="single" w:sz="8" w:space="0" w:color="auto"/>
              <w:bottom w:val="single" w:sz="8" w:space="0" w:color="auto"/>
              <w:right w:val="single" w:sz="8" w:space="0" w:color="auto"/>
            </w:tcBorders>
            <w:shd w:val="clear" w:color="auto" w:fill="F2F2F2"/>
            <w:noWrap/>
            <w:tcMar>
              <w:top w:w="0" w:type="dxa"/>
              <w:left w:w="108" w:type="dxa"/>
              <w:bottom w:w="0" w:type="dxa"/>
              <w:right w:w="108" w:type="dxa"/>
            </w:tcMar>
            <w:hideMark/>
          </w:tcPr>
          <w:p w:rsidR="001B7F5F" w:rsidRDefault="001B7F5F">
            <w:pPr>
              <w:jc w:val="center"/>
              <w:rPr>
                <w:rFonts w:ascii="Calibri" w:eastAsiaTheme="minorHAnsi" w:hAnsi="Calibri" w:cs="Calibri"/>
                <w:b/>
                <w:bCs/>
                <w:color w:val="000000"/>
                <w:sz w:val="22"/>
                <w:szCs w:val="22"/>
              </w:rPr>
            </w:pPr>
            <w:r>
              <w:rPr>
                <w:b/>
                <w:bCs/>
                <w:color w:val="000000"/>
              </w:rPr>
              <w:t>Total</w:t>
            </w:r>
          </w:p>
        </w:tc>
        <w:tc>
          <w:tcPr>
            <w:tcW w:w="1350" w:type="dxa"/>
            <w:tcBorders>
              <w:top w:val="nil"/>
              <w:left w:val="nil"/>
              <w:bottom w:val="single" w:sz="8" w:space="0" w:color="auto"/>
              <w:right w:val="single" w:sz="8" w:space="0" w:color="auto"/>
            </w:tcBorders>
            <w:shd w:val="clear" w:color="auto" w:fill="F2F2F2"/>
            <w:noWrap/>
            <w:tcMar>
              <w:top w:w="0" w:type="dxa"/>
              <w:left w:w="108" w:type="dxa"/>
              <w:bottom w:w="0" w:type="dxa"/>
              <w:right w:w="108" w:type="dxa"/>
            </w:tcMar>
            <w:hideMark/>
          </w:tcPr>
          <w:p w:rsidR="001B7F5F" w:rsidRDefault="001B7F5F">
            <w:pPr>
              <w:jc w:val="center"/>
              <w:rPr>
                <w:rFonts w:ascii="Calibri" w:eastAsiaTheme="minorHAnsi" w:hAnsi="Calibri" w:cs="Calibri"/>
                <w:b/>
                <w:bCs/>
                <w:color w:val="000000"/>
                <w:sz w:val="22"/>
                <w:szCs w:val="22"/>
              </w:rPr>
            </w:pPr>
            <w:r>
              <w:rPr>
                <w:b/>
                <w:bCs/>
                <w:color w:val="000000"/>
              </w:rPr>
              <w:t>68,188</w:t>
            </w:r>
          </w:p>
        </w:tc>
      </w:tr>
      <w:tr w:rsidR="001B7F5F" w:rsidTr="001B7F5F">
        <w:trPr>
          <w:trHeight w:val="300"/>
          <w:jc w:val="center"/>
        </w:trPr>
        <w:tc>
          <w:tcPr>
            <w:tcW w:w="3322" w:type="dxa"/>
            <w:gridSpan w:val="2"/>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1B7F5F" w:rsidRDefault="001B7F5F">
            <w:pPr>
              <w:jc w:val="center"/>
              <w:rPr>
                <w:rFonts w:ascii="Calibri" w:eastAsiaTheme="minorHAnsi" w:hAnsi="Calibri" w:cs="Calibri"/>
                <w:color w:val="000000"/>
                <w:sz w:val="22"/>
                <w:szCs w:val="22"/>
              </w:rPr>
            </w:pPr>
            <w:r>
              <w:rPr>
                <w:color w:val="000000"/>
                <w:sz w:val="16"/>
                <w:szCs w:val="16"/>
              </w:rPr>
              <w:t>*GFCIDs in LATAM will grow as LATAM is migrated to the dashboard</w:t>
            </w:r>
          </w:p>
        </w:tc>
      </w:tr>
    </w:tbl>
    <w:p w:rsidR="001B7F5F" w:rsidRPr="00A02544" w:rsidRDefault="001B7F5F" w:rsidP="00A02544">
      <w:pPr>
        <w:pStyle w:val="GuideInfo"/>
        <w:rPr>
          <w:rFonts w:cs="Arial"/>
          <w:color w:val="auto"/>
          <w:sz w:val="24"/>
          <w:szCs w:val="24"/>
        </w:rPr>
      </w:pPr>
    </w:p>
    <w:p w:rsidR="00A02544" w:rsidRDefault="00A02544" w:rsidP="00D067BF">
      <w:pPr>
        <w:pStyle w:val="CommentText"/>
        <w:rPr>
          <w:rFonts w:cs="Arial"/>
          <w:i/>
          <w:color w:val="FF0000"/>
          <w:sz w:val="24"/>
          <w:szCs w:val="24"/>
        </w:rPr>
      </w:pPr>
    </w:p>
    <w:p w:rsidR="00A02544" w:rsidRDefault="00A02544" w:rsidP="00D067BF">
      <w:pPr>
        <w:pStyle w:val="CommentText"/>
        <w:rPr>
          <w:rFonts w:cs="Arial"/>
          <w:i/>
          <w:color w:val="FF0000"/>
          <w:sz w:val="24"/>
          <w:szCs w:val="24"/>
        </w:rPr>
      </w:pPr>
    </w:p>
    <w:p w:rsidR="007806C5" w:rsidRPr="00E4029A" w:rsidRDefault="00D067BF" w:rsidP="00D067BF">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20</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Explain what data volumes should be expected i.e. number of accounts, inquiries, sales etc.  Where volumes are anticipated to vary significantly over the day or time of the month, specify the expected deviation, the size of the peaks and also the average volume. e.g. expect 1,000 new records to be uploaded daily, 300 records updated daily; month-end processing (last Friday of each month) should have a 25% increase in record updates.</w:t>
      </w:r>
    </w:p>
    <w:p w:rsidR="00277217" w:rsidRPr="00E4029A" w:rsidRDefault="00277217" w:rsidP="00D067BF">
      <w:pPr>
        <w:pStyle w:val="CommentText"/>
        <w:rPr>
          <w:rFonts w:cs="Arial"/>
          <w:sz w:val="24"/>
          <w:szCs w:val="24"/>
        </w:rPr>
      </w:pPr>
    </w:p>
    <w:p w:rsidR="007806C5" w:rsidRPr="00E4029A" w:rsidRDefault="007806C5">
      <w:pPr>
        <w:pStyle w:val="Heading3"/>
        <w:rPr>
          <w:rFonts w:cs="Arial"/>
          <w:szCs w:val="24"/>
        </w:rPr>
      </w:pPr>
      <w:bookmarkStart w:id="55" w:name="_Toc320534739"/>
      <w:r w:rsidRPr="00E4029A">
        <w:rPr>
          <w:rFonts w:cs="Arial"/>
          <w:szCs w:val="24"/>
        </w:rPr>
        <w:t>Potential Growth</w:t>
      </w:r>
      <w:bookmarkEnd w:id="55"/>
    </w:p>
    <w:p w:rsidR="00A02544" w:rsidRDefault="00A02544" w:rsidP="00D067BF">
      <w:pPr>
        <w:pStyle w:val="CommentText"/>
        <w:rPr>
          <w:rFonts w:cs="Arial"/>
          <w:i/>
          <w:color w:val="FF0000"/>
          <w:sz w:val="24"/>
          <w:szCs w:val="24"/>
        </w:rPr>
      </w:pPr>
    </w:p>
    <w:p w:rsidR="00A02544" w:rsidRPr="00A02544" w:rsidRDefault="00A25964" w:rsidP="00A02544">
      <w:pPr>
        <w:pStyle w:val="ExplanatoryText"/>
        <w:rPr>
          <w:rFonts w:ascii="Arial" w:hAnsi="Arial"/>
          <w:color w:val="auto"/>
          <w:sz w:val="24"/>
          <w:szCs w:val="24"/>
          <w:lang w:val="en-US"/>
        </w:rPr>
      </w:pPr>
      <w:r>
        <w:rPr>
          <w:rFonts w:ascii="Arial" w:hAnsi="Arial"/>
          <w:color w:val="auto"/>
          <w:sz w:val="24"/>
          <w:szCs w:val="24"/>
          <w:lang w:val="en-US"/>
        </w:rPr>
        <w:t>Curr</w:t>
      </w:r>
      <w:r w:rsidR="001E2E36">
        <w:rPr>
          <w:rFonts w:ascii="Arial" w:hAnsi="Arial"/>
          <w:color w:val="auto"/>
          <w:sz w:val="24"/>
          <w:szCs w:val="24"/>
          <w:lang w:val="en-US"/>
        </w:rPr>
        <w:t>ent scope is all regions</w:t>
      </w:r>
    </w:p>
    <w:p w:rsidR="00A02544" w:rsidRDefault="00A02544" w:rsidP="00D067BF">
      <w:pPr>
        <w:pStyle w:val="CommentText"/>
        <w:rPr>
          <w:rFonts w:cs="Arial"/>
          <w:i/>
          <w:color w:val="FF0000"/>
          <w:sz w:val="24"/>
          <w:szCs w:val="24"/>
        </w:rPr>
      </w:pPr>
    </w:p>
    <w:p w:rsidR="007806C5" w:rsidRPr="00E4029A" w:rsidRDefault="00D067BF" w:rsidP="00D067BF">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20</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Estimate the potential increase in both number of users and transaction volumes that could realistically be expected in the next 12-18 months e.g. the number of users should increase from 10 to 100 within a year of this process implementation.  The number of accounts is expected to be approximately 200,000 a year.</w:t>
      </w:r>
    </w:p>
    <w:p w:rsidR="00277217" w:rsidRPr="00E4029A" w:rsidRDefault="00277217" w:rsidP="00D067BF">
      <w:pPr>
        <w:pStyle w:val="CommentText"/>
        <w:rPr>
          <w:rFonts w:cs="Arial"/>
          <w:sz w:val="24"/>
          <w:szCs w:val="24"/>
        </w:rPr>
      </w:pPr>
    </w:p>
    <w:p w:rsidR="007806C5" w:rsidRPr="00E4029A" w:rsidRDefault="007806C5">
      <w:pPr>
        <w:pStyle w:val="Heading3"/>
        <w:rPr>
          <w:rFonts w:cs="Arial"/>
          <w:szCs w:val="24"/>
        </w:rPr>
      </w:pPr>
      <w:bookmarkStart w:id="56" w:name="_Toc320534740"/>
      <w:r w:rsidRPr="00E4029A">
        <w:rPr>
          <w:rFonts w:cs="Arial"/>
          <w:szCs w:val="24"/>
        </w:rPr>
        <w:t>Performance</w:t>
      </w:r>
      <w:bookmarkEnd w:id="56"/>
    </w:p>
    <w:p w:rsidR="00A02544" w:rsidRPr="00A02544" w:rsidRDefault="00A02544" w:rsidP="00A02544">
      <w:pPr>
        <w:pStyle w:val="ExplanatoryText"/>
        <w:rPr>
          <w:rFonts w:ascii="Arial" w:hAnsi="Arial"/>
          <w:color w:val="auto"/>
          <w:sz w:val="24"/>
          <w:szCs w:val="24"/>
          <w:lang w:val="en-US"/>
        </w:rPr>
      </w:pPr>
      <w:r w:rsidRPr="00A02544">
        <w:rPr>
          <w:rFonts w:ascii="Arial" w:hAnsi="Arial"/>
          <w:color w:val="auto"/>
          <w:sz w:val="24"/>
          <w:szCs w:val="24"/>
          <w:lang w:val="en-US"/>
        </w:rPr>
        <w:t xml:space="preserve">The system must be able to perform calculations and </w:t>
      </w:r>
      <w:r w:rsidR="00A25964">
        <w:rPr>
          <w:rFonts w:ascii="Arial" w:hAnsi="Arial"/>
          <w:color w:val="auto"/>
          <w:sz w:val="24"/>
          <w:szCs w:val="24"/>
          <w:lang w:val="en-US"/>
        </w:rPr>
        <w:t>refresh views in a matter of seconds. Depending upon size, report generation should be completed within a couple</w:t>
      </w:r>
      <w:r w:rsidRPr="00A02544">
        <w:rPr>
          <w:rFonts w:ascii="Arial" w:hAnsi="Arial"/>
          <w:color w:val="auto"/>
          <w:sz w:val="24"/>
          <w:szCs w:val="24"/>
          <w:lang w:val="en-US"/>
        </w:rPr>
        <w:t xml:space="preserve"> minutes of the parameters being input.</w:t>
      </w:r>
    </w:p>
    <w:p w:rsidR="00A02544" w:rsidRPr="00A02544" w:rsidRDefault="00A02544" w:rsidP="00D067BF">
      <w:pPr>
        <w:pStyle w:val="CommentText"/>
        <w:rPr>
          <w:rFonts w:cs="Arial"/>
          <w:sz w:val="24"/>
          <w:szCs w:val="24"/>
          <w:lang w:val="en-US"/>
        </w:rPr>
      </w:pPr>
    </w:p>
    <w:p w:rsidR="00A02544" w:rsidRDefault="00A02544" w:rsidP="00D067BF">
      <w:pPr>
        <w:pStyle w:val="CommentText"/>
        <w:rPr>
          <w:rFonts w:cs="Arial"/>
          <w:i/>
          <w:color w:val="FF0000"/>
          <w:sz w:val="24"/>
          <w:szCs w:val="24"/>
        </w:rPr>
      </w:pPr>
    </w:p>
    <w:p w:rsidR="007806C5" w:rsidRPr="00E4029A" w:rsidRDefault="00D067BF" w:rsidP="00D067BF">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20</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What is an acceptable response time when accessing the new or changed system, screen, report etc…  e.g. The system must be able to generate reports and perform calculations within one day of data being received from the equity system.  Are there any time constraints on when updates/processes should run? e.g. Equity data must be received and processed before Asian markets open for business each day.</w:t>
      </w:r>
    </w:p>
    <w:p w:rsidR="00277217" w:rsidRPr="00E4029A" w:rsidRDefault="00277217" w:rsidP="00D067BF">
      <w:pPr>
        <w:pStyle w:val="CommentText"/>
        <w:rPr>
          <w:rFonts w:cs="Arial"/>
          <w:sz w:val="24"/>
          <w:szCs w:val="24"/>
        </w:rPr>
      </w:pPr>
    </w:p>
    <w:p w:rsidR="007806C5" w:rsidRPr="00E4029A" w:rsidRDefault="007806C5">
      <w:pPr>
        <w:pStyle w:val="Heading3"/>
        <w:rPr>
          <w:rFonts w:cs="Arial"/>
          <w:szCs w:val="24"/>
        </w:rPr>
      </w:pPr>
      <w:bookmarkStart w:id="57" w:name="_Toc320534741"/>
      <w:r w:rsidRPr="00E4029A">
        <w:rPr>
          <w:rFonts w:cs="Arial"/>
          <w:szCs w:val="24"/>
        </w:rPr>
        <w:t>Exception Handling</w:t>
      </w:r>
      <w:bookmarkEnd w:id="57"/>
    </w:p>
    <w:p w:rsidR="00A02544" w:rsidRPr="00A02544" w:rsidRDefault="00A02544" w:rsidP="00D067BF">
      <w:pPr>
        <w:pStyle w:val="CommentText"/>
        <w:rPr>
          <w:rFonts w:cs="Arial"/>
          <w:sz w:val="24"/>
          <w:szCs w:val="24"/>
          <w:lang w:val="en-US"/>
        </w:rPr>
      </w:pPr>
    </w:p>
    <w:p w:rsidR="00A02544" w:rsidRPr="00A02544" w:rsidRDefault="00A02544" w:rsidP="00A02544">
      <w:pPr>
        <w:pStyle w:val="ExplanatoryText"/>
        <w:rPr>
          <w:rFonts w:ascii="Arial" w:hAnsi="Arial"/>
          <w:color w:val="auto"/>
          <w:sz w:val="24"/>
          <w:szCs w:val="24"/>
          <w:lang w:val="en-US"/>
        </w:rPr>
      </w:pPr>
      <w:r w:rsidRPr="00A02544">
        <w:rPr>
          <w:rFonts w:ascii="Arial" w:hAnsi="Arial"/>
          <w:color w:val="auto"/>
          <w:sz w:val="24"/>
          <w:szCs w:val="24"/>
          <w:lang w:val="en-US"/>
        </w:rPr>
        <w:t>If the system</w:t>
      </w:r>
      <w:r w:rsidR="001E2E36">
        <w:rPr>
          <w:rFonts w:ascii="Arial" w:hAnsi="Arial"/>
          <w:color w:val="auto"/>
          <w:sz w:val="24"/>
          <w:szCs w:val="24"/>
          <w:lang w:val="en-US"/>
        </w:rPr>
        <w:t xml:space="preserve"> or data</w:t>
      </w:r>
      <w:r w:rsidRPr="00A02544">
        <w:rPr>
          <w:rFonts w:ascii="Arial" w:hAnsi="Arial"/>
          <w:color w:val="auto"/>
          <w:sz w:val="24"/>
          <w:szCs w:val="24"/>
          <w:lang w:val="en-US"/>
        </w:rPr>
        <w:t xml:space="preserve"> is unavailable on any day a notice should appear on the dashboard indicating to Users that the data has not been updated since (date).</w:t>
      </w:r>
    </w:p>
    <w:p w:rsidR="00A02544" w:rsidRDefault="00A02544" w:rsidP="00D067BF">
      <w:pPr>
        <w:pStyle w:val="CommentText"/>
        <w:rPr>
          <w:rFonts w:cs="Arial"/>
          <w:i/>
          <w:color w:val="FF0000"/>
          <w:sz w:val="24"/>
          <w:szCs w:val="24"/>
        </w:rPr>
      </w:pPr>
    </w:p>
    <w:p w:rsidR="00A02544" w:rsidRDefault="00A02544" w:rsidP="00D067BF">
      <w:pPr>
        <w:pStyle w:val="CommentText"/>
        <w:rPr>
          <w:rFonts w:cs="Arial"/>
          <w:i/>
          <w:color w:val="FF0000"/>
          <w:sz w:val="24"/>
          <w:szCs w:val="24"/>
        </w:rPr>
      </w:pPr>
    </w:p>
    <w:p w:rsidR="007806C5" w:rsidRPr="00E4029A" w:rsidRDefault="00D067BF" w:rsidP="00D067BF">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20</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What actions should be taken when day-to-day system operations fail to deliver the desired result?  e.g. information is not displayed properly on the screen, nightly feed failed, upload of data fails validation etc.  What business process should be followed?  e.g. the nightly feed from accounts payable was not processed, business must be notified via e-mail and recorded payments must be entered manually for that day.</w:t>
      </w:r>
    </w:p>
    <w:p w:rsidR="00277217" w:rsidRPr="00E4029A" w:rsidRDefault="00277217" w:rsidP="00D067BF">
      <w:pPr>
        <w:pStyle w:val="CommentText"/>
        <w:rPr>
          <w:rFonts w:cs="Arial"/>
          <w:sz w:val="24"/>
          <w:szCs w:val="24"/>
        </w:rPr>
      </w:pPr>
    </w:p>
    <w:p w:rsidR="007806C5" w:rsidRPr="00E4029A" w:rsidRDefault="007806C5">
      <w:pPr>
        <w:pStyle w:val="Heading3"/>
        <w:rPr>
          <w:rFonts w:cs="Arial"/>
          <w:szCs w:val="24"/>
        </w:rPr>
      </w:pPr>
      <w:bookmarkStart w:id="58" w:name="_Toc320534742"/>
      <w:r w:rsidRPr="00E4029A">
        <w:rPr>
          <w:rFonts w:cs="Arial"/>
          <w:szCs w:val="24"/>
        </w:rPr>
        <w:t>Usability</w:t>
      </w:r>
      <w:bookmarkEnd w:id="58"/>
    </w:p>
    <w:p w:rsidR="00A02544" w:rsidRDefault="00A02544" w:rsidP="00D067BF">
      <w:pPr>
        <w:pStyle w:val="CommentText"/>
        <w:rPr>
          <w:rFonts w:cs="Arial"/>
          <w:i/>
          <w:color w:val="FF0000"/>
          <w:sz w:val="24"/>
          <w:szCs w:val="24"/>
        </w:rPr>
      </w:pPr>
    </w:p>
    <w:p w:rsidR="00A02544" w:rsidRPr="00A02544" w:rsidRDefault="00A25964" w:rsidP="00A02544">
      <w:pPr>
        <w:pStyle w:val="ExplanatoryText"/>
        <w:rPr>
          <w:rFonts w:ascii="Arial" w:hAnsi="Arial"/>
          <w:color w:val="auto"/>
          <w:sz w:val="24"/>
          <w:szCs w:val="24"/>
          <w:lang w:val="en-US"/>
        </w:rPr>
      </w:pPr>
      <w:r>
        <w:rPr>
          <w:rFonts w:ascii="Arial" w:hAnsi="Arial"/>
          <w:color w:val="auto"/>
          <w:sz w:val="24"/>
          <w:szCs w:val="24"/>
          <w:lang w:val="en-US"/>
        </w:rPr>
        <w:t xml:space="preserve">See above. Further screen mock ups to follow </w:t>
      </w:r>
    </w:p>
    <w:p w:rsidR="00A02544" w:rsidRDefault="00A02544" w:rsidP="00D067BF">
      <w:pPr>
        <w:pStyle w:val="CommentText"/>
        <w:rPr>
          <w:rFonts w:cs="Arial"/>
          <w:i/>
          <w:color w:val="FF0000"/>
          <w:sz w:val="24"/>
          <w:szCs w:val="24"/>
        </w:rPr>
      </w:pPr>
    </w:p>
    <w:p w:rsidR="007806C5" w:rsidRPr="00E4029A" w:rsidRDefault="00D067BF" w:rsidP="00D067BF">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21</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 xml:space="preserve">Detail any usability requirements that the overall solution must fulfil including screen requirements, flow requirements, etc. e.g. all screens must have the same menu items available.  The system must meet the latest branding requirements.  The system must work using Netscape and Internet Explorer. etc…  </w:t>
      </w:r>
    </w:p>
    <w:p w:rsidR="00277217" w:rsidRPr="00E4029A" w:rsidRDefault="00277217" w:rsidP="00D067BF">
      <w:pPr>
        <w:pStyle w:val="CommentText"/>
        <w:rPr>
          <w:rFonts w:cs="Arial"/>
          <w:sz w:val="24"/>
          <w:szCs w:val="24"/>
        </w:rPr>
      </w:pPr>
    </w:p>
    <w:p w:rsidR="007806C5" w:rsidRDefault="007806C5">
      <w:pPr>
        <w:pStyle w:val="Heading3"/>
        <w:rPr>
          <w:rFonts w:cs="Arial"/>
          <w:szCs w:val="24"/>
        </w:rPr>
      </w:pPr>
      <w:bookmarkStart w:id="59" w:name="_Toc320534743"/>
      <w:r w:rsidRPr="00E4029A">
        <w:rPr>
          <w:rFonts w:cs="Arial"/>
          <w:szCs w:val="24"/>
        </w:rPr>
        <w:lastRenderedPageBreak/>
        <w:t>System Availability</w:t>
      </w:r>
      <w:bookmarkEnd w:id="59"/>
    </w:p>
    <w:p w:rsidR="00A25964" w:rsidRDefault="00A25964" w:rsidP="00A25964">
      <w:pPr>
        <w:rPr>
          <w:lang w:val="en-GB"/>
        </w:rPr>
      </w:pPr>
    </w:p>
    <w:p w:rsidR="00A25964" w:rsidRPr="00A25964" w:rsidRDefault="00A25964" w:rsidP="00A25964">
      <w:pPr>
        <w:rPr>
          <w:lang w:val="en-GB"/>
        </w:rPr>
      </w:pPr>
      <w:r>
        <w:rPr>
          <w:rFonts w:ascii="Arial" w:hAnsi="Arial"/>
          <w:sz w:val="24"/>
          <w:szCs w:val="24"/>
        </w:rPr>
        <w:t>This is a global platform therefore</w:t>
      </w:r>
      <w:r w:rsidR="00047AD6">
        <w:rPr>
          <w:rFonts w:ascii="Arial" w:hAnsi="Arial"/>
          <w:sz w:val="24"/>
          <w:szCs w:val="24"/>
        </w:rPr>
        <w:t xml:space="preserve"> the </w:t>
      </w:r>
      <w:r>
        <w:rPr>
          <w:rFonts w:ascii="Arial" w:hAnsi="Arial"/>
          <w:sz w:val="24"/>
          <w:szCs w:val="24"/>
        </w:rPr>
        <w:t>platform should be available 24/7 to cover all time</w:t>
      </w:r>
      <w:r w:rsidR="00047AD6">
        <w:rPr>
          <w:rFonts w:ascii="Arial" w:hAnsi="Arial"/>
          <w:sz w:val="24"/>
          <w:szCs w:val="24"/>
        </w:rPr>
        <w:t xml:space="preserve"> </w:t>
      </w:r>
      <w:r>
        <w:rPr>
          <w:rFonts w:ascii="Arial" w:hAnsi="Arial"/>
          <w:sz w:val="24"/>
          <w:szCs w:val="24"/>
        </w:rPr>
        <w:t>zones. Maintenance and updates should be restricted to weekends.</w:t>
      </w:r>
    </w:p>
    <w:p w:rsidR="00D067BF" w:rsidRPr="00E4029A" w:rsidRDefault="00D067BF">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21</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Do these requirements change the current Service Level Agreement for the application?  The Service Level Agreement is the hours in the day the system must be available for use, considering the locations detailed previously.  If a Service Level Agreement does not exist do you require one with this release?   e.g. the system must be available from 7:00am to 10:00pm est, Monday through Friday. What is the maximum time the system could be unavailable during the business day due to component failure, and the impact to business operations during an outage?</w:t>
      </w:r>
    </w:p>
    <w:p w:rsidR="00277217" w:rsidRPr="00E4029A" w:rsidRDefault="00277217">
      <w:pPr>
        <w:pStyle w:val="ExplanatoryText"/>
        <w:rPr>
          <w:rFonts w:ascii="Arial" w:hAnsi="Arial"/>
          <w:color w:val="auto"/>
          <w:sz w:val="24"/>
          <w:szCs w:val="24"/>
        </w:rPr>
      </w:pPr>
    </w:p>
    <w:p w:rsidR="007806C5" w:rsidRPr="00E4029A" w:rsidRDefault="00D067BF">
      <w:pPr>
        <w:pStyle w:val="ExplanatoryText"/>
        <w:rPr>
          <w:rFonts w:ascii="Arial" w:hAnsi="Arial"/>
          <w:color w:val="auto"/>
          <w:sz w:val="24"/>
          <w:szCs w:val="24"/>
        </w:rPr>
      </w:pPr>
      <w:r w:rsidRPr="00E4029A">
        <w:rPr>
          <w:rFonts w:ascii="Arial" w:hAnsi="Arial"/>
          <w:color w:val="auto"/>
          <w:sz w:val="24"/>
          <w:szCs w:val="24"/>
        </w:rPr>
        <w:br w:type="page"/>
      </w:r>
    </w:p>
    <w:p w:rsidR="00277217" w:rsidRPr="00E4029A" w:rsidRDefault="00277217" w:rsidP="00D067BF">
      <w:pPr>
        <w:pStyle w:val="CommentText"/>
        <w:rPr>
          <w:rFonts w:cs="Arial"/>
          <w:sz w:val="24"/>
          <w:szCs w:val="24"/>
        </w:rPr>
      </w:pPr>
    </w:p>
    <w:p w:rsidR="007806C5" w:rsidRPr="00E4029A" w:rsidRDefault="007806C5">
      <w:pPr>
        <w:pStyle w:val="Heading3"/>
        <w:rPr>
          <w:rFonts w:cs="Arial"/>
          <w:szCs w:val="24"/>
        </w:rPr>
      </w:pPr>
      <w:bookmarkStart w:id="60" w:name="_Toc320534744"/>
      <w:r w:rsidRPr="00E4029A">
        <w:rPr>
          <w:rFonts w:cs="Arial"/>
          <w:szCs w:val="24"/>
        </w:rPr>
        <w:t>Help and Training</w:t>
      </w:r>
      <w:bookmarkEnd w:id="60"/>
    </w:p>
    <w:p w:rsidR="007806C5" w:rsidRPr="00E4029A" w:rsidRDefault="002E611A">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22</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Description of on-line help requirements and/or anticipated call center support required to assist end-user issues/questions about the system. Description of any training that is required as a result of this system. Include any classes to be taken, either internal or external and the details of any hands-on training to be provided.</w:t>
      </w:r>
    </w:p>
    <w:p w:rsidR="00277217" w:rsidRPr="00E4029A" w:rsidRDefault="00277217">
      <w:pPr>
        <w:pStyle w:val="ExplanatoryText"/>
        <w:rPr>
          <w:rFonts w:ascii="Arial" w:hAnsi="Arial"/>
          <w:color w:val="auto"/>
          <w:sz w:val="24"/>
          <w:szCs w:val="24"/>
        </w:rPr>
      </w:pPr>
    </w:p>
    <w:p w:rsidR="007806C5" w:rsidRPr="00E4029A" w:rsidRDefault="007806C5">
      <w:pPr>
        <w:pStyle w:val="Heading2"/>
        <w:rPr>
          <w:rFonts w:ascii="Arial" w:hAnsi="Arial" w:cs="Arial"/>
          <w:sz w:val="24"/>
          <w:szCs w:val="24"/>
        </w:rPr>
      </w:pPr>
      <w:bookmarkStart w:id="61" w:name="_Toc320534745"/>
      <w:r w:rsidRPr="00E4029A">
        <w:rPr>
          <w:rFonts w:ascii="Arial" w:hAnsi="Arial" w:cs="Arial"/>
          <w:sz w:val="24"/>
          <w:szCs w:val="24"/>
        </w:rPr>
        <w:t>Information Security Requirements</w:t>
      </w:r>
      <w:bookmarkEnd w:id="61"/>
    </w:p>
    <w:p w:rsidR="007806C5" w:rsidRPr="00E4029A" w:rsidRDefault="007806C5">
      <w:pPr>
        <w:rPr>
          <w:rFonts w:ascii="Arial" w:hAnsi="Arial" w:cs="Arial"/>
          <w:bCs/>
          <w:i/>
          <w:color w:val="FF0000"/>
          <w:sz w:val="24"/>
          <w:szCs w:val="24"/>
        </w:rPr>
      </w:pPr>
      <w:r w:rsidRPr="00E4029A">
        <w:rPr>
          <w:rFonts w:ascii="Arial" w:hAnsi="Arial" w:cs="Arial"/>
          <w:bCs/>
          <w:i/>
          <w:color w:val="FF0000"/>
          <w:sz w:val="24"/>
          <w:szCs w:val="24"/>
        </w:rPr>
        <w:t>(Topic Heading – no input required here)</w:t>
      </w:r>
    </w:p>
    <w:p w:rsidR="007806C5" w:rsidRPr="00E4029A" w:rsidRDefault="007806C5">
      <w:pPr>
        <w:rPr>
          <w:rFonts w:ascii="Arial" w:hAnsi="Arial" w:cs="Arial"/>
          <w:sz w:val="24"/>
          <w:szCs w:val="24"/>
          <w:lang w:val="en-GB"/>
        </w:rPr>
      </w:pPr>
    </w:p>
    <w:p w:rsidR="007806C5" w:rsidRPr="00E4029A" w:rsidRDefault="002E611A" w:rsidP="00476A26">
      <w:pPr>
        <w:pStyle w:val="Heading3"/>
        <w:rPr>
          <w:rFonts w:cs="Arial"/>
          <w:szCs w:val="24"/>
        </w:rPr>
      </w:pPr>
      <w:bookmarkStart w:id="62" w:name="_Toc54512065"/>
      <w:bookmarkStart w:id="63" w:name="_Toc320534746"/>
      <w:r w:rsidRPr="00E4029A">
        <w:rPr>
          <w:rFonts w:cs="Arial"/>
          <w:szCs w:val="24"/>
        </w:rPr>
        <w:t>General information Security</w:t>
      </w:r>
      <w:bookmarkEnd w:id="62"/>
      <w:bookmarkEnd w:id="63"/>
    </w:p>
    <w:p w:rsidR="007806C5"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22</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For each group of users explain the user capability profiles in terms of  - Function authorisation; at what level(s) is password authentication required?  Outline user entitlements.  Contact your BISO/TISO for any requirements e.g. ethical hack, application scan, special requirements for classified data (Information Security Review Process) etc.</w:t>
      </w:r>
    </w:p>
    <w:p w:rsidR="00277217" w:rsidRPr="00E4029A" w:rsidRDefault="00277217" w:rsidP="002E611A">
      <w:pPr>
        <w:pStyle w:val="CommentText"/>
        <w:rPr>
          <w:rFonts w:cs="Arial"/>
          <w:sz w:val="24"/>
          <w:szCs w:val="24"/>
        </w:rPr>
      </w:pPr>
    </w:p>
    <w:p w:rsidR="007806C5" w:rsidRDefault="007806C5">
      <w:pPr>
        <w:pStyle w:val="Heading3"/>
        <w:rPr>
          <w:rFonts w:cs="Arial"/>
          <w:szCs w:val="24"/>
        </w:rPr>
      </w:pPr>
      <w:bookmarkStart w:id="64" w:name="_Toc320534747"/>
      <w:r w:rsidRPr="00E4029A">
        <w:rPr>
          <w:rFonts w:cs="Arial"/>
          <w:szCs w:val="24"/>
        </w:rPr>
        <w:t>Authorization and Access Control</w:t>
      </w:r>
      <w:bookmarkEnd w:id="64"/>
    </w:p>
    <w:p w:rsidR="001E2E36" w:rsidRDefault="001E2E36" w:rsidP="001E2E36">
      <w:pPr>
        <w:rPr>
          <w:rFonts w:ascii="Arial" w:hAnsi="Arial"/>
          <w:sz w:val="24"/>
          <w:szCs w:val="24"/>
        </w:rPr>
      </w:pPr>
      <w:r>
        <w:rPr>
          <w:rFonts w:ascii="Arial" w:hAnsi="Arial"/>
          <w:sz w:val="24"/>
          <w:szCs w:val="24"/>
        </w:rPr>
        <w:t>Access Control is critical to satisfy Data Compliance and Privacy requirements. Generally users should be restricted to view data only from their geographic location (country). Cluster personnel should see their clusters, regional and global should have unrestricted access.</w:t>
      </w:r>
    </w:p>
    <w:p w:rsidR="001E2E36" w:rsidRDefault="001E2E36" w:rsidP="001E2E36">
      <w:pPr>
        <w:rPr>
          <w:rFonts w:ascii="Arial" w:hAnsi="Arial"/>
          <w:sz w:val="24"/>
          <w:szCs w:val="24"/>
        </w:rPr>
      </w:pPr>
    </w:p>
    <w:p w:rsidR="001E2E36" w:rsidRDefault="001E2E36" w:rsidP="001E2E36">
      <w:pPr>
        <w:rPr>
          <w:rFonts w:ascii="Arial" w:hAnsi="Arial"/>
          <w:sz w:val="24"/>
          <w:szCs w:val="24"/>
        </w:rPr>
      </w:pPr>
      <w:r>
        <w:rPr>
          <w:rFonts w:ascii="Arial" w:hAnsi="Arial"/>
          <w:sz w:val="24"/>
          <w:szCs w:val="24"/>
        </w:rPr>
        <w:t>Write access should be unavailable to all users</w:t>
      </w:r>
      <w:r w:rsidR="00047AD6">
        <w:rPr>
          <w:rFonts w:ascii="Arial" w:hAnsi="Arial"/>
          <w:sz w:val="24"/>
          <w:szCs w:val="24"/>
        </w:rPr>
        <w:t>. Users will be granted view access only.</w:t>
      </w:r>
    </w:p>
    <w:p w:rsidR="001E2E36" w:rsidRPr="001E2E36" w:rsidRDefault="001E2E36" w:rsidP="001E2E36">
      <w:pPr>
        <w:rPr>
          <w:rFonts w:ascii="Arial" w:hAnsi="Arial"/>
          <w:sz w:val="24"/>
          <w:szCs w:val="24"/>
        </w:rPr>
      </w:pPr>
    </w:p>
    <w:p w:rsidR="007806C5" w:rsidRPr="00E4029A" w:rsidRDefault="002E611A">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22</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Description of how Authorization and Access control will be performed to protect application data and processes from unauthorized access commensurate with the Criticality of the Information System or Process, the information classification and the infrastructure security classification.  This requirement includes non-production environments such as test and dev.  Has the business identified sensitive transactions to be logged and has a process been put in place to review the logs</w:t>
      </w:r>
    </w:p>
    <w:p w:rsidR="00277217" w:rsidRPr="00E4029A" w:rsidRDefault="00277217">
      <w:pPr>
        <w:pStyle w:val="ExplanatoryText"/>
        <w:rPr>
          <w:rFonts w:ascii="Arial" w:hAnsi="Arial"/>
          <w:color w:val="auto"/>
          <w:sz w:val="24"/>
          <w:szCs w:val="24"/>
        </w:rPr>
      </w:pPr>
    </w:p>
    <w:p w:rsidR="007806C5" w:rsidRDefault="007806C5" w:rsidP="002E611A">
      <w:pPr>
        <w:pStyle w:val="Heading3"/>
        <w:rPr>
          <w:rFonts w:cs="Arial"/>
          <w:szCs w:val="24"/>
        </w:rPr>
      </w:pPr>
      <w:bookmarkStart w:id="65" w:name="_Toc320534748"/>
      <w:r w:rsidRPr="00E4029A">
        <w:rPr>
          <w:rFonts w:cs="Arial"/>
          <w:szCs w:val="24"/>
        </w:rPr>
        <w:t>Audit Logging and Alerts</w:t>
      </w:r>
      <w:bookmarkEnd w:id="65"/>
    </w:p>
    <w:p w:rsidR="001E2E36" w:rsidRPr="001E2E36" w:rsidRDefault="00047AD6" w:rsidP="001E2E36">
      <w:pPr>
        <w:rPr>
          <w:lang w:val="en-GB"/>
        </w:rPr>
      </w:pPr>
      <w:r>
        <w:rPr>
          <w:rFonts w:ascii="Arial" w:hAnsi="Arial"/>
          <w:sz w:val="24"/>
          <w:szCs w:val="24"/>
        </w:rPr>
        <w:t>The dashboard/platform will be r</w:t>
      </w:r>
      <w:r w:rsidR="001E2E36">
        <w:rPr>
          <w:rFonts w:ascii="Arial" w:hAnsi="Arial"/>
          <w:sz w:val="24"/>
          <w:szCs w:val="24"/>
        </w:rPr>
        <w:t>equired for internal usage rate analysis.</w:t>
      </w:r>
    </w:p>
    <w:p w:rsidR="002E611A"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22</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Description of audit logging and alerts requirements (including how these are implemented across all end-to-end activities traceable to User ID?)  This would apply to B2B communications as well.</w:t>
      </w:r>
    </w:p>
    <w:p w:rsidR="00277217" w:rsidRPr="00E4029A" w:rsidRDefault="00277217" w:rsidP="002E611A">
      <w:pPr>
        <w:pStyle w:val="CommentText"/>
        <w:rPr>
          <w:rFonts w:cs="Arial"/>
          <w:sz w:val="24"/>
          <w:szCs w:val="24"/>
        </w:rPr>
      </w:pPr>
    </w:p>
    <w:p w:rsidR="007806C5" w:rsidRPr="00E4029A" w:rsidRDefault="007806C5">
      <w:pPr>
        <w:pStyle w:val="Heading3"/>
        <w:rPr>
          <w:rFonts w:cs="Arial"/>
          <w:szCs w:val="24"/>
        </w:rPr>
      </w:pPr>
      <w:bookmarkStart w:id="66" w:name="_Toc320534749"/>
      <w:r w:rsidRPr="00E4029A">
        <w:rPr>
          <w:rFonts w:cs="Arial"/>
          <w:szCs w:val="24"/>
        </w:rPr>
        <w:lastRenderedPageBreak/>
        <w:t>Security Administration</w:t>
      </w:r>
      <w:bookmarkEnd w:id="66"/>
    </w:p>
    <w:p w:rsidR="007806C5" w:rsidRPr="00E4029A" w:rsidRDefault="002E611A">
      <w:pPr>
        <w:rPr>
          <w:rFonts w:ascii="Arial" w:hAnsi="Arial" w:cs="Arial"/>
          <w:i/>
          <w:color w:val="FF0000"/>
          <w:sz w:val="24"/>
          <w:szCs w:val="24"/>
        </w:rPr>
      </w:pPr>
      <w:r w:rsidRPr="00E4029A">
        <w:rPr>
          <w:rFonts w:ascii="Arial" w:hAnsi="Arial" w:cs="Arial"/>
          <w:i/>
          <w:color w:val="FF0000"/>
          <w:sz w:val="24"/>
          <w:szCs w:val="24"/>
        </w:rPr>
        <w:t>Description of how Security Administration activities for this system are logged and traceable to User ID.</w:t>
      </w:r>
    </w:p>
    <w:p w:rsidR="00277217" w:rsidRPr="00E4029A" w:rsidRDefault="001E2E36">
      <w:pPr>
        <w:rPr>
          <w:rFonts w:ascii="Arial" w:hAnsi="Arial" w:cs="Arial"/>
          <w:sz w:val="24"/>
          <w:szCs w:val="24"/>
        </w:rPr>
      </w:pPr>
      <w:r>
        <w:rPr>
          <w:rFonts w:ascii="Arial" w:hAnsi="Arial"/>
          <w:sz w:val="24"/>
          <w:szCs w:val="24"/>
        </w:rPr>
        <w:t>SSO</w:t>
      </w:r>
    </w:p>
    <w:p w:rsidR="007806C5" w:rsidRPr="00E4029A" w:rsidRDefault="002E611A">
      <w:pPr>
        <w:pStyle w:val="Heading2"/>
        <w:rPr>
          <w:rFonts w:ascii="Arial" w:hAnsi="Arial" w:cs="Arial"/>
          <w:sz w:val="24"/>
          <w:szCs w:val="24"/>
        </w:rPr>
      </w:pPr>
      <w:bookmarkStart w:id="67" w:name="_Toc441048569"/>
      <w:bookmarkEnd w:id="53"/>
      <w:r w:rsidRPr="00E4029A">
        <w:rPr>
          <w:rFonts w:ascii="Arial" w:hAnsi="Arial" w:cs="Arial"/>
          <w:sz w:val="24"/>
          <w:szCs w:val="24"/>
          <w:lang w:val="en-US"/>
        </w:rPr>
        <w:br w:type="page"/>
      </w:r>
      <w:bookmarkStart w:id="68" w:name="_Toc320534750"/>
      <w:r w:rsidR="007806C5" w:rsidRPr="00E4029A">
        <w:rPr>
          <w:rFonts w:ascii="Arial" w:hAnsi="Arial" w:cs="Arial"/>
          <w:sz w:val="24"/>
          <w:szCs w:val="24"/>
        </w:rPr>
        <w:lastRenderedPageBreak/>
        <w:t>Regulatory, Audit and Data Retention Requirements</w:t>
      </w:r>
      <w:bookmarkEnd w:id="68"/>
    </w:p>
    <w:p w:rsidR="007806C5" w:rsidRPr="00E4029A" w:rsidRDefault="007806C5" w:rsidP="002E611A">
      <w:pPr>
        <w:pStyle w:val="ExplanatoryText"/>
        <w:rPr>
          <w:rFonts w:ascii="Arial" w:hAnsi="Arial"/>
          <w:bCs/>
          <w:i/>
          <w:color w:val="FF0000"/>
          <w:sz w:val="24"/>
          <w:szCs w:val="24"/>
        </w:rPr>
      </w:pPr>
      <w:r w:rsidRPr="00E4029A">
        <w:rPr>
          <w:rFonts w:ascii="Arial" w:hAnsi="Arial"/>
          <w:bCs/>
          <w:i/>
          <w:color w:val="FF0000"/>
          <w:sz w:val="24"/>
          <w:szCs w:val="24"/>
        </w:rPr>
        <w:t>(Topic Heading – no input required here)</w:t>
      </w:r>
    </w:p>
    <w:p w:rsidR="007806C5" w:rsidRDefault="007806C5">
      <w:pPr>
        <w:pStyle w:val="Heading3"/>
        <w:rPr>
          <w:rFonts w:cs="Arial"/>
          <w:szCs w:val="24"/>
        </w:rPr>
      </w:pPr>
      <w:bookmarkStart w:id="69" w:name="_Toc67302480"/>
      <w:bookmarkStart w:id="70" w:name="_Toc320534751"/>
      <w:r w:rsidRPr="00E4029A">
        <w:rPr>
          <w:rFonts w:cs="Arial"/>
          <w:szCs w:val="24"/>
        </w:rPr>
        <w:t xml:space="preserve">Regulatory / </w:t>
      </w:r>
      <w:r w:rsidR="00617097" w:rsidRPr="00E4029A">
        <w:rPr>
          <w:rFonts w:cs="Arial"/>
          <w:szCs w:val="24"/>
        </w:rPr>
        <w:t>Legal</w:t>
      </w:r>
      <w:r w:rsidRPr="00E4029A">
        <w:rPr>
          <w:rFonts w:cs="Arial"/>
          <w:szCs w:val="24"/>
        </w:rPr>
        <w:t xml:space="preserve"> Requirements</w:t>
      </w:r>
      <w:bookmarkEnd w:id="69"/>
      <w:bookmarkEnd w:id="70"/>
    </w:p>
    <w:p w:rsidR="001E2E36" w:rsidRPr="001E2E36" w:rsidRDefault="006A27C9" w:rsidP="001E2E36">
      <w:pPr>
        <w:rPr>
          <w:rFonts w:ascii="Arial" w:hAnsi="Arial"/>
          <w:sz w:val="24"/>
          <w:szCs w:val="24"/>
        </w:rPr>
      </w:pPr>
      <w:r>
        <w:rPr>
          <w:rFonts w:ascii="Arial" w:hAnsi="Arial"/>
          <w:sz w:val="24"/>
          <w:szCs w:val="24"/>
        </w:rPr>
        <w:t>N</w:t>
      </w:r>
      <w:r w:rsidR="001E2E36">
        <w:rPr>
          <w:rFonts w:ascii="Arial" w:hAnsi="Arial"/>
          <w:sz w:val="24"/>
          <w:szCs w:val="24"/>
        </w:rPr>
        <w:t>one</w:t>
      </w:r>
    </w:p>
    <w:p w:rsidR="002E611A" w:rsidRPr="00E4029A" w:rsidRDefault="002E611A" w:rsidP="002E611A">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7806C5" w:rsidRPr="00E4029A" w:rsidRDefault="002E611A" w:rsidP="002E611A">
      <w:pPr>
        <w:pStyle w:val="CommentText"/>
        <w:rPr>
          <w:rFonts w:cs="Arial"/>
          <w:i/>
          <w:color w:val="FF0000"/>
          <w:sz w:val="24"/>
          <w:szCs w:val="24"/>
        </w:rPr>
      </w:pPr>
      <w:r w:rsidRPr="00E4029A">
        <w:rPr>
          <w:rFonts w:cs="Arial"/>
          <w:i/>
          <w:color w:val="FF0000"/>
          <w:sz w:val="24"/>
          <w:szCs w:val="24"/>
        </w:rPr>
        <w:t>Defines any requirements that may be dictated by external or internal governing bodies that are needed to fulfil the objective.</w:t>
      </w:r>
    </w:p>
    <w:p w:rsidR="00277217" w:rsidRPr="00E4029A" w:rsidRDefault="00277217" w:rsidP="002E611A">
      <w:pPr>
        <w:pStyle w:val="CommentText"/>
        <w:rPr>
          <w:rFonts w:cs="Arial"/>
          <w:sz w:val="24"/>
          <w:szCs w:val="24"/>
        </w:rPr>
      </w:pPr>
    </w:p>
    <w:p w:rsidR="007806C5" w:rsidRDefault="007806C5">
      <w:pPr>
        <w:pStyle w:val="Heading3"/>
        <w:rPr>
          <w:rFonts w:cs="Arial"/>
          <w:szCs w:val="24"/>
        </w:rPr>
      </w:pPr>
      <w:bookmarkStart w:id="71" w:name="_Toc67302481"/>
      <w:bookmarkStart w:id="72" w:name="_Toc320534752"/>
      <w:r w:rsidRPr="00E4029A">
        <w:rPr>
          <w:rFonts w:cs="Arial"/>
          <w:szCs w:val="24"/>
        </w:rPr>
        <w:t>Data Retention Requirements</w:t>
      </w:r>
      <w:bookmarkEnd w:id="71"/>
      <w:bookmarkEnd w:id="72"/>
    </w:p>
    <w:p w:rsidR="001E2E36" w:rsidRDefault="001E2E36" w:rsidP="001E2E36">
      <w:pPr>
        <w:rPr>
          <w:lang w:val="en-GB"/>
        </w:rPr>
      </w:pPr>
    </w:p>
    <w:p w:rsidR="001E2E36" w:rsidRPr="001E2E36" w:rsidRDefault="001E2E36" w:rsidP="001E2E36">
      <w:pPr>
        <w:rPr>
          <w:rFonts w:ascii="Arial" w:hAnsi="Arial"/>
          <w:sz w:val="24"/>
          <w:szCs w:val="24"/>
        </w:rPr>
      </w:pPr>
      <w:r>
        <w:rPr>
          <w:rFonts w:ascii="Arial" w:hAnsi="Arial"/>
          <w:sz w:val="24"/>
          <w:szCs w:val="24"/>
        </w:rPr>
        <w:t>Standard</w:t>
      </w:r>
    </w:p>
    <w:p w:rsidR="002E611A"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24</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State whether transactions/data must be retained for a specific period of time. If so, state the required retention duration. Also indicate whether records need to be saved on unalterable media, and how frequently this copying process should take place.</w:t>
      </w:r>
    </w:p>
    <w:p w:rsidR="00277217" w:rsidRPr="00E4029A" w:rsidRDefault="00277217" w:rsidP="002E611A">
      <w:pPr>
        <w:pStyle w:val="CommentText"/>
        <w:rPr>
          <w:rFonts w:cs="Arial"/>
          <w:sz w:val="24"/>
          <w:szCs w:val="24"/>
        </w:rPr>
      </w:pPr>
    </w:p>
    <w:p w:rsidR="007806C5" w:rsidRPr="00E4029A" w:rsidRDefault="002E611A">
      <w:pPr>
        <w:pStyle w:val="Heading1"/>
        <w:rPr>
          <w:rFonts w:cs="Arial"/>
          <w:sz w:val="24"/>
          <w:szCs w:val="24"/>
        </w:rPr>
      </w:pPr>
      <w:bookmarkStart w:id="73" w:name="_Toc22364983"/>
      <w:bookmarkEnd w:id="67"/>
      <w:r w:rsidRPr="00E4029A">
        <w:rPr>
          <w:rFonts w:cs="Arial"/>
          <w:sz w:val="24"/>
          <w:szCs w:val="24"/>
        </w:rPr>
        <w:br w:type="page"/>
      </w:r>
      <w:bookmarkStart w:id="74" w:name="_Toc320534753"/>
      <w:r w:rsidR="007806C5" w:rsidRPr="00E4029A">
        <w:rPr>
          <w:rFonts w:cs="Arial"/>
          <w:sz w:val="24"/>
          <w:szCs w:val="24"/>
        </w:rPr>
        <w:lastRenderedPageBreak/>
        <w:t>Delivery and Transition Strategies</w:t>
      </w:r>
      <w:bookmarkEnd w:id="73"/>
      <w:bookmarkEnd w:id="74"/>
    </w:p>
    <w:p w:rsidR="007806C5" w:rsidRPr="00E4029A" w:rsidRDefault="007806C5">
      <w:pPr>
        <w:pStyle w:val="ExplanatoryText"/>
        <w:rPr>
          <w:rFonts w:ascii="Arial" w:hAnsi="Arial"/>
          <w:bCs/>
          <w:i/>
          <w:color w:val="FF0000"/>
          <w:sz w:val="24"/>
          <w:szCs w:val="24"/>
        </w:rPr>
      </w:pPr>
      <w:r w:rsidRPr="00E4029A">
        <w:rPr>
          <w:rFonts w:ascii="Arial" w:hAnsi="Arial"/>
          <w:bCs/>
          <w:i/>
          <w:color w:val="FF0000"/>
          <w:sz w:val="24"/>
          <w:szCs w:val="24"/>
        </w:rPr>
        <w:t>(Topic Heading – no input required here)</w:t>
      </w:r>
    </w:p>
    <w:p w:rsidR="007806C5" w:rsidRPr="00E4029A" w:rsidRDefault="007806C5">
      <w:pPr>
        <w:pStyle w:val="ExplanatoryText"/>
        <w:rPr>
          <w:rFonts w:ascii="Arial" w:hAnsi="Arial"/>
          <w:sz w:val="24"/>
          <w:szCs w:val="24"/>
        </w:rPr>
      </w:pPr>
    </w:p>
    <w:p w:rsidR="007806C5" w:rsidRPr="00E4029A" w:rsidRDefault="007806C5">
      <w:pPr>
        <w:pStyle w:val="Heading2"/>
        <w:rPr>
          <w:rFonts w:ascii="Arial" w:hAnsi="Arial" w:cs="Arial"/>
          <w:sz w:val="24"/>
          <w:szCs w:val="24"/>
        </w:rPr>
      </w:pPr>
      <w:bookmarkStart w:id="75" w:name="_Toc22364984"/>
      <w:bookmarkStart w:id="76" w:name="_Toc320534754"/>
      <w:r w:rsidRPr="00E4029A">
        <w:rPr>
          <w:rFonts w:ascii="Arial" w:hAnsi="Arial" w:cs="Arial"/>
          <w:sz w:val="24"/>
          <w:szCs w:val="24"/>
        </w:rPr>
        <w:t>User Acceptance Testing Groups</w:t>
      </w:r>
      <w:bookmarkEnd w:id="75"/>
      <w:bookmarkEnd w:id="76"/>
    </w:p>
    <w:p w:rsidR="002E611A"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25</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Assuming the delivery of the requirements outlined in Section 4, outline the approach to User Acceptance Testing, which should be adopted to ensure the solution performs as expected</w:t>
      </w:r>
    </w:p>
    <w:p w:rsidR="00277217" w:rsidRPr="00E4029A" w:rsidRDefault="00277217" w:rsidP="002E611A">
      <w:pPr>
        <w:pStyle w:val="CommentText"/>
        <w:rPr>
          <w:rFonts w:cs="Arial"/>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440"/>
        <w:gridCol w:w="3690"/>
        <w:gridCol w:w="1432"/>
        <w:gridCol w:w="1682"/>
      </w:tblGrid>
      <w:tr w:rsidR="007806C5" w:rsidRPr="00E4029A">
        <w:trPr>
          <w:cantSplit/>
        </w:trPr>
        <w:tc>
          <w:tcPr>
            <w:tcW w:w="1800" w:type="dxa"/>
            <w:shd w:val="clear" w:color="auto" w:fill="CCCCCC"/>
            <w:vAlign w:val="center"/>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Business Group</w:t>
            </w:r>
          </w:p>
        </w:tc>
        <w:tc>
          <w:tcPr>
            <w:tcW w:w="1440" w:type="dxa"/>
            <w:shd w:val="clear" w:color="auto" w:fill="CCCCCC"/>
            <w:vAlign w:val="center"/>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Region</w:t>
            </w:r>
          </w:p>
        </w:tc>
        <w:tc>
          <w:tcPr>
            <w:tcW w:w="3690" w:type="dxa"/>
            <w:shd w:val="clear" w:color="auto" w:fill="CCCCCC"/>
            <w:vAlign w:val="center"/>
          </w:tcPr>
          <w:p w:rsidR="007806C5" w:rsidRPr="00E4029A" w:rsidRDefault="007806C5">
            <w:pPr>
              <w:jc w:val="center"/>
              <w:rPr>
                <w:rFonts w:ascii="Arial" w:hAnsi="Arial" w:cs="Arial"/>
                <w:b/>
                <w:sz w:val="24"/>
                <w:szCs w:val="24"/>
              </w:rPr>
            </w:pPr>
            <w:r w:rsidRPr="00E4029A">
              <w:rPr>
                <w:rFonts w:ascii="Arial" w:hAnsi="Arial" w:cs="Arial"/>
                <w:b/>
                <w:sz w:val="24"/>
                <w:szCs w:val="24"/>
              </w:rPr>
              <w:t>Requirements to test</w:t>
            </w:r>
          </w:p>
        </w:tc>
        <w:tc>
          <w:tcPr>
            <w:tcW w:w="1432" w:type="dxa"/>
            <w:shd w:val="clear" w:color="auto" w:fill="CCCCCC"/>
            <w:vAlign w:val="center"/>
          </w:tcPr>
          <w:p w:rsidR="007806C5" w:rsidRPr="00E4029A" w:rsidRDefault="007806C5">
            <w:pPr>
              <w:pStyle w:val="Header"/>
              <w:tabs>
                <w:tab w:val="clear" w:pos="4153"/>
                <w:tab w:val="clear" w:pos="8306"/>
              </w:tabs>
              <w:jc w:val="center"/>
              <w:rPr>
                <w:rFonts w:cs="Arial"/>
                <w:b/>
                <w:sz w:val="24"/>
                <w:szCs w:val="24"/>
              </w:rPr>
            </w:pPr>
            <w:r w:rsidRPr="00E4029A">
              <w:rPr>
                <w:rFonts w:cs="Arial"/>
                <w:b/>
                <w:sz w:val="24"/>
                <w:szCs w:val="24"/>
              </w:rPr>
              <w:t>Testing New or changed Functionality</w:t>
            </w:r>
          </w:p>
        </w:tc>
        <w:tc>
          <w:tcPr>
            <w:tcW w:w="1682" w:type="dxa"/>
            <w:shd w:val="clear" w:color="auto" w:fill="CCCCCC"/>
            <w:vAlign w:val="center"/>
          </w:tcPr>
          <w:p w:rsidR="007806C5" w:rsidRPr="00E4029A" w:rsidRDefault="007806C5">
            <w:pPr>
              <w:jc w:val="center"/>
              <w:rPr>
                <w:rFonts w:ascii="Arial" w:hAnsi="Arial" w:cs="Arial"/>
                <w:b/>
                <w:sz w:val="24"/>
                <w:szCs w:val="24"/>
              </w:rPr>
            </w:pPr>
            <w:r w:rsidRPr="00E4029A">
              <w:rPr>
                <w:rFonts w:ascii="Arial" w:hAnsi="Arial" w:cs="Arial"/>
                <w:b/>
                <w:sz w:val="24"/>
                <w:szCs w:val="24"/>
              </w:rPr>
              <w:t>Re-testing Current Functionality</w:t>
            </w: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r w:rsidR="007806C5" w:rsidRPr="00E4029A">
        <w:trPr>
          <w:cantSplit/>
        </w:trPr>
        <w:tc>
          <w:tcPr>
            <w:tcW w:w="1800" w:type="dxa"/>
          </w:tcPr>
          <w:p w:rsidR="007806C5" w:rsidRPr="00E4029A" w:rsidRDefault="007806C5">
            <w:pPr>
              <w:pStyle w:val="Header"/>
              <w:tabs>
                <w:tab w:val="clear" w:pos="4153"/>
                <w:tab w:val="clear" w:pos="8306"/>
              </w:tabs>
              <w:rPr>
                <w:rFonts w:cs="Arial"/>
                <w:sz w:val="24"/>
                <w:szCs w:val="24"/>
              </w:rPr>
            </w:pPr>
          </w:p>
        </w:tc>
        <w:tc>
          <w:tcPr>
            <w:tcW w:w="1440" w:type="dxa"/>
          </w:tcPr>
          <w:p w:rsidR="007806C5" w:rsidRPr="00E4029A" w:rsidRDefault="007806C5">
            <w:pPr>
              <w:pStyle w:val="Header"/>
              <w:tabs>
                <w:tab w:val="clear" w:pos="4153"/>
                <w:tab w:val="clear" w:pos="8306"/>
              </w:tabs>
              <w:rPr>
                <w:rFonts w:cs="Arial"/>
                <w:sz w:val="24"/>
                <w:szCs w:val="24"/>
              </w:rPr>
            </w:pPr>
          </w:p>
        </w:tc>
        <w:tc>
          <w:tcPr>
            <w:tcW w:w="3690" w:type="dxa"/>
          </w:tcPr>
          <w:p w:rsidR="007806C5" w:rsidRPr="00E4029A" w:rsidRDefault="007806C5">
            <w:pPr>
              <w:pStyle w:val="Header"/>
              <w:tabs>
                <w:tab w:val="clear" w:pos="4153"/>
                <w:tab w:val="clear" w:pos="8306"/>
              </w:tabs>
              <w:rPr>
                <w:rFonts w:cs="Arial"/>
                <w:sz w:val="24"/>
                <w:szCs w:val="24"/>
              </w:rPr>
            </w:pPr>
          </w:p>
        </w:tc>
        <w:tc>
          <w:tcPr>
            <w:tcW w:w="1432" w:type="dxa"/>
          </w:tcPr>
          <w:p w:rsidR="007806C5" w:rsidRPr="00E4029A" w:rsidRDefault="007806C5">
            <w:pPr>
              <w:pStyle w:val="Header"/>
              <w:tabs>
                <w:tab w:val="clear" w:pos="4153"/>
                <w:tab w:val="clear" w:pos="8306"/>
              </w:tabs>
              <w:jc w:val="center"/>
              <w:rPr>
                <w:rFonts w:cs="Arial"/>
                <w:sz w:val="24"/>
                <w:szCs w:val="24"/>
              </w:rPr>
            </w:pPr>
          </w:p>
        </w:tc>
        <w:tc>
          <w:tcPr>
            <w:tcW w:w="1682" w:type="dxa"/>
          </w:tcPr>
          <w:p w:rsidR="007806C5" w:rsidRPr="00E4029A" w:rsidRDefault="007806C5">
            <w:pPr>
              <w:pStyle w:val="Header"/>
              <w:tabs>
                <w:tab w:val="clear" w:pos="4153"/>
                <w:tab w:val="clear" w:pos="8306"/>
              </w:tabs>
              <w:jc w:val="center"/>
              <w:rPr>
                <w:rFonts w:cs="Arial"/>
                <w:sz w:val="24"/>
                <w:szCs w:val="24"/>
              </w:rPr>
            </w:pPr>
          </w:p>
        </w:tc>
      </w:tr>
    </w:tbl>
    <w:p w:rsidR="007806C5" w:rsidRPr="00E4029A" w:rsidRDefault="007806C5">
      <w:pPr>
        <w:rPr>
          <w:rFonts w:ascii="Arial" w:hAnsi="Arial" w:cs="Arial"/>
          <w:b/>
          <w:sz w:val="24"/>
          <w:szCs w:val="24"/>
        </w:rPr>
      </w:pPr>
    </w:p>
    <w:p w:rsidR="00DF6DA2" w:rsidRPr="00E4029A" w:rsidRDefault="00DF6DA2">
      <w:pPr>
        <w:pStyle w:val="Heading2"/>
        <w:rPr>
          <w:rFonts w:ascii="Arial" w:hAnsi="Arial" w:cs="Arial"/>
          <w:sz w:val="24"/>
          <w:szCs w:val="24"/>
        </w:rPr>
      </w:pPr>
      <w:bookmarkStart w:id="77" w:name="_Toc320534755"/>
      <w:r w:rsidRPr="00E4029A">
        <w:rPr>
          <w:rFonts w:ascii="Arial" w:hAnsi="Arial" w:cs="Arial"/>
          <w:sz w:val="24"/>
          <w:szCs w:val="24"/>
        </w:rPr>
        <w:t>User Testing Requirement</w:t>
      </w:r>
      <w:bookmarkEnd w:id="77"/>
    </w:p>
    <w:p w:rsidR="002E611A" w:rsidRPr="00E4029A" w:rsidRDefault="002E611A" w:rsidP="002E611A">
      <w:pPr>
        <w:pStyle w:val="CommentText"/>
        <w:rPr>
          <w:rFonts w:cs="Arial"/>
          <w:i/>
          <w:color w:val="FF0000"/>
          <w:sz w:val="24"/>
          <w:szCs w:val="24"/>
        </w:rPr>
      </w:pPr>
      <w:r w:rsidRPr="00E4029A">
        <w:rPr>
          <w:rFonts w:cs="Arial"/>
          <w:i/>
          <w:color w:val="FF0000"/>
          <w:sz w:val="24"/>
          <w:szCs w:val="24"/>
        </w:rPr>
        <w:t>This section is mandatory to meet the minimum AI2 requirements. If this section is not applicable, explanation is required</w:t>
      </w:r>
    </w:p>
    <w:p w:rsidR="002E611A" w:rsidRPr="00E4029A" w:rsidRDefault="002E611A" w:rsidP="002E611A">
      <w:pPr>
        <w:pStyle w:val="CommentText"/>
        <w:rPr>
          <w:rFonts w:cs="Arial"/>
          <w:i/>
          <w:color w:val="FF0000"/>
          <w:sz w:val="24"/>
          <w:szCs w:val="24"/>
        </w:rPr>
      </w:pPr>
      <w:r w:rsidRPr="00E4029A">
        <w:rPr>
          <w:rFonts w:cs="Arial"/>
          <w:i/>
          <w:color w:val="FF0000"/>
          <w:sz w:val="24"/>
          <w:szCs w:val="24"/>
        </w:rPr>
        <w:t>What are the User expectations to validate the effort</w:t>
      </w:r>
    </w:p>
    <w:p w:rsidR="002E611A" w:rsidRPr="00E4029A" w:rsidRDefault="002E611A" w:rsidP="002E611A">
      <w:pPr>
        <w:pStyle w:val="CommentText"/>
        <w:rPr>
          <w:rFonts w:cs="Arial"/>
          <w:i/>
          <w:color w:val="FF0000"/>
          <w:sz w:val="24"/>
          <w:szCs w:val="24"/>
        </w:rPr>
      </w:pPr>
      <w:r w:rsidRPr="00E4029A">
        <w:rPr>
          <w:rFonts w:cs="Arial"/>
          <w:i/>
          <w:color w:val="FF0000"/>
          <w:sz w:val="24"/>
          <w:szCs w:val="24"/>
        </w:rPr>
        <w:t>Additional testing needs that would not be part of the normal testing effort the project.  Could include specific user responsibilities, level of participation, timing, system access needs prior to implementation.</w:t>
      </w:r>
    </w:p>
    <w:p w:rsidR="00277217" w:rsidRPr="00E4029A" w:rsidRDefault="00277217" w:rsidP="002E611A">
      <w:pPr>
        <w:pStyle w:val="CommentText"/>
        <w:rPr>
          <w:rFonts w:cs="Arial"/>
          <w:sz w:val="24"/>
          <w:szCs w:val="24"/>
        </w:rPr>
      </w:pPr>
    </w:p>
    <w:p w:rsidR="007806C5" w:rsidRPr="00E4029A" w:rsidRDefault="007806C5">
      <w:pPr>
        <w:pStyle w:val="Heading2"/>
        <w:rPr>
          <w:rFonts w:ascii="Arial" w:hAnsi="Arial" w:cs="Arial"/>
          <w:sz w:val="24"/>
          <w:szCs w:val="24"/>
        </w:rPr>
      </w:pPr>
      <w:bookmarkStart w:id="78" w:name="_Toc320534756"/>
      <w:r w:rsidRPr="00E4029A">
        <w:rPr>
          <w:rFonts w:ascii="Arial" w:hAnsi="Arial" w:cs="Arial"/>
          <w:sz w:val="24"/>
          <w:szCs w:val="24"/>
        </w:rPr>
        <w:t>Implementation Considerations</w:t>
      </w:r>
      <w:bookmarkEnd w:id="78"/>
    </w:p>
    <w:p w:rsidR="002E611A" w:rsidRPr="00E4029A" w:rsidRDefault="002E611A" w:rsidP="002E611A">
      <w:pPr>
        <w:pStyle w:val="ExplanatoryText"/>
        <w:rPr>
          <w:rFonts w:ascii="Arial" w:hAnsi="Arial"/>
          <w:i/>
          <w:color w:val="FF0000"/>
          <w:sz w:val="24"/>
          <w:szCs w:val="24"/>
        </w:rPr>
      </w:pPr>
      <w:r w:rsidRPr="00E4029A">
        <w:rPr>
          <w:rFonts w:ascii="Arial" w:hAnsi="Arial"/>
          <w:i/>
          <w:color w:val="FF0000"/>
          <w:sz w:val="24"/>
          <w:szCs w:val="24"/>
        </w:rPr>
        <w:fldChar w:fldCharType="begin"/>
      </w:r>
      <w:r w:rsidRPr="00E4029A">
        <w:rPr>
          <w:rFonts w:ascii="Arial" w:hAnsi="Arial"/>
          <w:i/>
          <w:color w:val="FF0000"/>
          <w:sz w:val="24"/>
          <w:szCs w:val="24"/>
        </w:rPr>
        <w:instrText>PAGE \# "'Page: '#'</w:instrText>
      </w:r>
      <w:r w:rsidRPr="00E4029A">
        <w:rPr>
          <w:rFonts w:ascii="Arial" w:hAnsi="Arial"/>
          <w:i/>
          <w:color w:val="FF0000"/>
          <w:sz w:val="24"/>
          <w:szCs w:val="24"/>
        </w:rPr>
        <w:br/>
        <w:instrText>'"</w:instrText>
      </w:r>
      <w:r w:rsidRPr="00E4029A">
        <w:rPr>
          <w:rStyle w:val="CommentReference"/>
          <w:rFonts w:ascii="Arial" w:hAnsi="Arial"/>
          <w:i/>
          <w:color w:val="FF0000"/>
          <w:sz w:val="24"/>
          <w:szCs w:val="24"/>
        </w:rPr>
        <w:instrText xml:space="preserve">  </w:instrText>
      </w:r>
      <w:r w:rsidRPr="00E4029A">
        <w:rPr>
          <w:rFonts w:ascii="Arial" w:hAnsi="Arial"/>
          <w:i/>
          <w:color w:val="FF0000"/>
          <w:sz w:val="24"/>
          <w:szCs w:val="24"/>
        </w:rPr>
        <w:fldChar w:fldCharType="separate"/>
      </w:r>
      <w:r w:rsidR="00951783" w:rsidRPr="00E4029A">
        <w:rPr>
          <w:rFonts w:ascii="Arial" w:hAnsi="Arial"/>
          <w:i/>
          <w:noProof/>
          <w:color w:val="FF0000"/>
          <w:sz w:val="24"/>
          <w:szCs w:val="24"/>
        </w:rPr>
        <w:t xml:space="preserve">Page: </w:t>
      </w:r>
      <w:r w:rsidR="00951783">
        <w:rPr>
          <w:rFonts w:ascii="Arial" w:hAnsi="Arial"/>
          <w:i/>
          <w:noProof/>
          <w:color w:val="FF0000"/>
          <w:sz w:val="24"/>
          <w:szCs w:val="24"/>
        </w:rPr>
        <w:t>25</w:t>
      </w:r>
      <w:r w:rsidR="00951783" w:rsidRPr="00E4029A">
        <w:rPr>
          <w:rFonts w:ascii="Arial" w:hAnsi="Arial"/>
          <w:i/>
          <w:noProof/>
          <w:color w:val="FF0000"/>
          <w:sz w:val="24"/>
          <w:szCs w:val="24"/>
        </w:rPr>
        <w:br/>
      </w:r>
      <w:r w:rsidRPr="00E4029A">
        <w:rPr>
          <w:rFonts w:ascii="Arial" w:hAnsi="Arial"/>
          <w:i/>
          <w:color w:val="FF0000"/>
          <w:sz w:val="24"/>
          <w:szCs w:val="24"/>
        </w:rPr>
        <w:fldChar w:fldCharType="end"/>
      </w:r>
      <w:r w:rsidRPr="00E4029A">
        <w:rPr>
          <w:rFonts w:ascii="Arial" w:hAnsi="Arial"/>
          <w:i/>
          <w:color w:val="FF0000"/>
          <w:sz w:val="24"/>
          <w:szCs w:val="24"/>
        </w:rPr>
        <w:t xml:space="preserve">On successful User Acceptance Testing, outline the mechanism by which the new functionality should be deployed to production. </w:t>
      </w:r>
    </w:p>
    <w:p w:rsidR="002E611A" w:rsidRPr="00E4029A" w:rsidRDefault="002E611A" w:rsidP="002E611A">
      <w:pPr>
        <w:pStyle w:val="ExplanatoryText"/>
        <w:rPr>
          <w:rFonts w:ascii="Arial" w:hAnsi="Arial"/>
          <w:i/>
          <w:color w:val="FF0000"/>
          <w:sz w:val="24"/>
          <w:szCs w:val="24"/>
        </w:rPr>
      </w:pPr>
      <w:r w:rsidRPr="00E4029A">
        <w:rPr>
          <w:rFonts w:ascii="Arial" w:hAnsi="Arial"/>
          <w:i/>
          <w:color w:val="FF0000"/>
          <w:sz w:val="24"/>
          <w:szCs w:val="24"/>
        </w:rPr>
        <w:t>Of particular importance is whether the eventual solution can be deployed in parallel to any existing processing for a period of time, allowing functionality to be gradually moved onto the new model. If this is possible, outline the mechanism by which such a transition could be accomplished.</w:t>
      </w:r>
    </w:p>
    <w:p w:rsidR="007806C5" w:rsidRPr="00E4029A" w:rsidRDefault="002E611A" w:rsidP="002E611A">
      <w:pPr>
        <w:pStyle w:val="CommentText"/>
        <w:rPr>
          <w:rFonts w:cs="Arial"/>
          <w:i/>
          <w:color w:val="FF0000"/>
          <w:sz w:val="24"/>
          <w:szCs w:val="24"/>
        </w:rPr>
      </w:pPr>
      <w:r w:rsidRPr="00E4029A">
        <w:rPr>
          <w:rFonts w:cs="Arial"/>
          <w:i/>
          <w:color w:val="FF0000"/>
          <w:sz w:val="24"/>
          <w:szCs w:val="24"/>
        </w:rPr>
        <w:t>If it is not possible to phase in the implementation slowly, outline the major risks perceived of the cutover, and any mitigating controls that the business can put in place over this period</w:t>
      </w:r>
    </w:p>
    <w:p w:rsidR="00277217" w:rsidRPr="00E4029A" w:rsidRDefault="00277217" w:rsidP="002E611A">
      <w:pPr>
        <w:pStyle w:val="CommentText"/>
        <w:rPr>
          <w:rFonts w:cs="Arial"/>
          <w:sz w:val="24"/>
          <w:szCs w:val="24"/>
        </w:rPr>
      </w:pPr>
    </w:p>
    <w:p w:rsidR="007806C5" w:rsidRDefault="007806C5">
      <w:pPr>
        <w:pStyle w:val="Heading2"/>
        <w:rPr>
          <w:rFonts w:ascii="Arial" w:hAnsi="Arial" w:cs="Arial"/>
          <w:sz w:val="24"/>
          <w:szCs w:val="24"/>
        </w:rPr>
      </w:pPr>
      <w:bookmarkStart w:id="79" w:name="_Toc320534757"/>
      <w:r w:rsidRPr="00E4029A">
        <w:rPr>
          <w:rFonts w:ascii="Arial" w:hAnsi="Arial" w:cs="Arial"/>
          <w:sz w:val="24"/>
          <w:szCs w:val="24"/>
        </w:rPr>
        <w:t>Project Timing Considerations</w:t>
      </w:r>
      <w:bookmarkEnd w:id="79"/>
    </w:p>
    <w:p w:rsidR="001E2E36" w:rsidRDefault="001E2E36" w:rsidP="001E2E36">
      <w:pPr>
        <w:rPr>
          <w:lang w:val="en-GB"/>
        </w:rPr>
      </w:pPr>
    </w:p>
    <w:p w:rsidR="001E2E36" w:rsidRDefault="001E2E36" w:rsidP="001E2E36">
      <w:pPr>
        <w:rPr>
          <w:rFonts w:ascii="Arial" w:hAnsi="Arial"/>
          <w:sz w:val="24"/>
          <w:szCs w:val="24"/>
        </w:rPr>
      </w:pPr>
      <w:r>
        <w:rPr>
          <w:rFonts w:ascii="Arial" w:hAnsi="Arial"/>
          <w:sz w:val="24"/>
          <w:szCs w:val="24"/>
        </w:rPr>
        <w:t xml:space="preserve">LCR Enhancements </w:t>
      </w: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End of Q1 ‘17</w:t>
      </w:r>
    </w:p>
    <w:p w:rsidR="001E2E36" w:rsidRDefault="001E2E36" w:rsidP="001E2E36">
      <w:pPr>
        <w:rPr>
          <w:rFonts w:ascii="Arial" w:hAnsi="Arial"/>
          <w:sz w:val="24"/>
          <w:szCs w:val="24"/>
        </w:rPr>
      </w:pPr>
    </w:p>
    <w:p w:rsidR="001E2E36" w:rsidRDefault="001E2E36" w:rsidP="001E2E36">
      <w:pPr>
        <w:rPr>
          <w:rFonts w:ascii="Arial" w:hAnsi="Arial"/>
          <w:sz w:val="24"/>
          <w:szCs w:val="24"/>
        </w:rPr>
      </w:pPr>
      <w:r>
        <w:rPr>
          <w:rFonts w:ascii="Arial" w:hAnsi="Arial"/>
          <w:sz w:val="24"/>
          <w:szCs w:val="24"/>
        </w:rPr>
        <w:t xml:space="preserve">LATAM / NAM – Deposit and NIR reporting </w:t>
      </w:r>
      <w:r>
        <w:rPr>
          <w:rFonts w:ascii="Arial" w:hAnsi="Arial"/>
          <w:sz w:val="24"/>
          <w:szCs w:val="24"/>
        </w:rPr>
        <w:tab/>
      </w:r>
      <w:r>
        <w:rPr>
          <w:rFonts w:ascii="Arial" w:hAnsi="Arial"/>
          <w:sz w:val="24"/>
          <w:szCs w:val="24"/>
        </w:rPr>
        <w:tab/>
        <w:t>– End of Q1 ‘17</w:t>
      </w:r>
    </w:p>
    <w:p w:rsidR="001E2E36" w:rsidRDefault="001E2E36" w:rsidP="001E2E36">
      <w:pPr>
        <w:rPr>
          <w:lang w:val="en-GB"/>
        </w:rPr>
      </w:pPr>
    </w:p>
    <w:p w:rsidR="001E2E36" w:rsidRDefault="001E2E36" w:rsidP="001E2E36">
      <w:pPr>
        <w:rPr>
          <w:rFonts w:ascii="Arial" w:hAnsi="Arial"/>
          <w:sz w:val="24"/>
          <w:szCs w:val="24"/>
        </w:rPr>
      </w:pPr>
      <w:r>
        <w:rPr>
          <w:rFonts w:ascii="Arial" w:hAnsi="Arial"/>
          <w:sz w:val="24"/>
          <w:szCs w:val="24"/>
        </w:rPr>
        <w:t xml:space="preserve">EMEA / ASIA – Deposit and NIR reporting </w:t>
      </w:r>
      <w:r>
        <w:rPr>
          <w:rFonts w:ascii="Arial" w:hAnsi="Arial"/>
          <w:sz w:val="24"/>
          <w:szCs w:val="24"/>
        </w:rPr>
        <w:tab/>
      </w:r>
      <w:r>
        <w:rPr>
          <w:rFonts w:ascii="Arial" w:hAnsi="Arial"/>
          <w:sz w:val="24"/>
          <w:szCs w:val="24"/>
        </w:rPr>
        <w:tab/>
        <w:t>– End of Q2 ‘17</w:t>
      </w:r>
    </w:p>
    <w:p w:rsidR="001E2E36" w:rsidRDefault="001E2E36" w:rsidP="001E2E36">
      <w:pPr>
        <w:rPr>
          <w:rFonts w:ascii="Arial" w:hAnsi="Arial"/>
          <w:sz w:val="24"/>
          <w:szCs w:val="24"/>
        </w:rPr>
      </w:pPr>
    </w:p>
    <w:p w:rsidR="001E2E36" w:rsidRDefault="001E2E36" w:rsidP="001E2E36">
      <w:pPr>
        <w:rPr>
          <w:rFonts w:ascii="Arial" w:hAnsi="Arial"/>
          <w:sz w:val="24"/>
          <w:szCs w:val="24"/>
        </w:rPr>
      </w:pPr>
      <w:r>
        <w:rPr>
          <w:rFonts w:ascii="Arial" w:hAnsi="Arial"/>
          <w:sz w:val="24"/>
          <w:szCs w:val="24"/>
        </w:rPr>
        <w:t>Remainder TBD</w:t>
      </w:r>
    </w:p>
    <w:p w:rsidR="001E2E36" w:rsidRDefault="001E2E36" w:rsidP="001E2E36">
      <w:pPr>
        <w:rPr>
          <w:lang w:val="en-GB"/>
        </w:rPr>
      </w:pPr>
    </w:p>
    <w:p w:rsidR="001E2E36" w:rsidRPr="001E2E36" w:rsidRDefault="001E2E36" w:rsidP="001E2E36">
      <w:pPr>
        <w:rPr>
          <w:lang w:val="en-GB"/>
        </w:rPr>
      </w:pPr>
    </w:p>
    <w:p w:rsidR="007806C5"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26</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Is there a critical date by which this solution must be in place? What considerations are driving this date?  A date cannot be given without specific consequences behind the given date e.g. Audit review of business process is due on a specific date</w:t>
      </w:r>
      <w:r w:rsidR="007806C5" w:rsidRPr="00E4029A">
        <w:rPr>
          <w:rFonts w:cs="Arial"/>
          <w:i/>
          <w:color w:val="FF0000"/>
          <w:sz w:val="24"/>
          <w:szCs w:val="24"/>
        </w:rPr>
        <w:t xml:space="preserve"> </w:t>
      </w:r>
    </w:p>
    <w:p w:rsidR="00277217" w:rsidRPr="00E4029A" w:rsidRDefault="00277217" w:rsidP="002E611A">
      <w:pPr>
        <w:pStyle w:val="CommentText"/>
        <w:rPr>
          <w:rFonts w:cs="Arial"/>
          <w:sz w:val="24"/>
          <w:szCs w:val="24"/>
        </w:rPr>
      </w:pPr>
    </w:p>
    <w:p w:rsidR="007806C5" w:rsidRPr="00E4029A" w:rsidRDefault="002E611A">
      <w:pPr>
        <w:pStyle w:val="Heading1"/>
        <w:rPr>
          <w:rFonts w:cs="Arial"/>
          <w:sz w:val="24"/>
          <w:szCs w:val="24"/>
        </w:rPr>
      </w:pPr>
      <w:bookmarkStart w:id="80" w:name="_Toc22364989"/>
      <w:r w:rsidRPr="00E4029A">
        <w:rPr>
          <w:rFonts w:cs="Arial"/>
          <w:sz w:val="24"/>
          <w:szCs w:val="24"/>
        </w:rPr>
        <w:br w:type="page"/>
      </w:r>
      <w:bookmarkStart w:id="81" w:name="_Toc320534758"/>
      <w:r w:rsidR="007806C5" w:rsidRPr="00E4029A">
        <w:rPr>
          <w:rFonts w:cs="Arial"/>
          <w:sz w:val="24"/>
          <w:szCs w:val="24"/>
        </w:rPr>
        <w:lastRenderedPageBreak/>
        <w:t>Glossary of terms</w:t>
      </w:r>
      <w:bookmarkEnd w:id="81"/>
    </w:p>
    <w:p w:rsidR="007806C5" w:rsidRPr="00E4029A" w:rsidRDefault="002E611A" w:rsidP="002E611A">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27</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Define all Acronyms/Business Terms that are used within this document where the definition would not be widely known/used by the general population or technology organization.  e.g. CDB – Central Database that is the main repository for a specific department.</w:t>
      </w:r>
    </w:p>
    <w:p w:rsidR="00277217" w:rsidRPr="00E4029A" w:rsidRDefault="00277217" w:rsidP="002E611A">
      <w:pPr>
        <w:pStyle w:val="CommentText"/>
        <w:rPr>
          <w:rFonts w:cs="Arial"/>
          <w:sz w:val="24"/>
          <w:szCs w:val="24"/>
        </w:rPr>
      </w:pPr>
    </w:p>
    <w:p w:rsidR="007806C5" w:rsidRPr="00E4029A" w:rsidRDefault="007806C5">
      <w:pPr>
        <w:pStyle w:val="Heading1"/>
        <w:rPr>
          <w:rFonts w:cs="Arial"/>
          <w:sz w:val="24"/>
          <w:szCs w:val="24"/>
        </w:rPr>
      </w:pPr>
      <w:bookmarkStart w:id="82" w:name="_Toc320534759"/>
      <w:r w:rsidRPr="00E4029A">
        <w:rPr>
          <w:rFonts w:cs="Arial"/>
          <w:sz w:val="24"/>
          <w:szCs w:val="24"/>
        </w:rPr>
        <w:t>Appendices</w:t>
      </w:r>
      <w:bookmarkEnd w:id="80"/>
      <w:bookmarkEnd w:id="82"/>
    </w:p>
    <w:p w:rsidR="00C04BB2" w:rsidRPr="00E4029A" w:rsidRDefault="00C04BB2" w:rsidP="00C04BB2">
      <w:pPr>
        <w:pStyle w:val="CommentText"/>
        <w:rPr>
          <w:rFonts w:cs="Arial"/>
          <w:i/>
          <w:color w:val="FF0000"/>
          <w:sz w:val="24"/>
          <w:szCs w:val="24"/>
        </w:rPr>
      </w:pPr>
      <w:r w:rsidRPr="00E4029A">
        <w:rPr>
          <w:rFonts w:cs="Arial"/>
          <w:i/>
          <w:color w:val="FF0000"/>
          <w:sz w:val="24"/>
          <w:szCs w:val="24"/>
        </w:rPr>
        <w:fldChar w:fldCharType="begin"/>
      </w:r>
      <w:r w:rsidRPr="00E4029A">
        <w:rPr>
          <w:rFonts w:cs="Arial"/>
          <w:i/>
          <w:color w:val="FF0000"/>
          <w:sz w:val="24"/>
          <w:szCs w:val="24"/>
        </w:rPr>
        <w:instrText>PAGE \# "'Page: '#'</w:instrText>
      </w:r>
      <w:r w:rsidRPr="00E4029A">
        <w:rPr>
          <w:rFonts w:cs="Arial"/>
          <w:i/>
          <w:color w:val="FF0000"/>
          <w:sz w:val="24"/>
          <w:szCs w:val="24"/>
        </w:rPr>
        <w:br/>
        <w:instrText>'"</w:instrText>
      </w:r>
      <w:r w:rsidRPr="00E4029A">
        <w:rPr>
          <w:rStyle w:val="CommentReference"/>
          <w:rFonts w:cs="Arial"/>
          <w:i/>
          <w:color w:val="FF0000"/>
          <w:sz w:val="24"/>
          <w:szCs w:val="24"/>
        </w:rPr>
        <w:instrText xml:space="preserve">  </w:instrText>
      </w:r>
      <w:r w:rsidRPr="00E4029A">
        <w:rPr>
          <w:rFonts w:cs="Arial"/>
          <w:i/>
          <w:color w:val="FF0000"/>
          <w:sz w:val="24"/>
          <w:szCs w:val="24"/>
        </w:rPr>
        <w:fldChar w:fldCharType="separate"/>
      </w:r>
      <w:r w:rsidR="00951783" w:rsidRPr="00E4029A">
        <w:rPr>
          <w:rFonts w:cs="Arial"/>
          <w:i/>
          <w:noProof/>
          <w:color w:val="FF0000"/>
          <w:sz w:val="24"/>
          <w:szCs w:val="24"/>
        </w:rPr>
        <w:t xml:space="preserve">Page: </w:t>
      </w:r>
      <w:r w:rsidR="00951783">
        <w:rPr>
          <w:rFonts w:cs="Arial"/>
          <w:i/>
          <w:noProof/>
          <w:color w:val="FF0000"/>
          <w:sz w:val="24"/>
          <w:szCs w:val="24"/>
        </w:rPr>
        <w:t>27</w:t>
      </w:r>
      <w:r w:rsidR="00951783" w:rsidRPr="00E4029A">
        <w:rPr>
          <w:rFonts w:cs="Arial"/>
          <w:i/>
          <w:noProof/>
          <w:color w:val="FF0000"/>
          <w:sz w:val="24"/>
          <w:szCs w:val="24"/>
        </w:rPr>
        <w:br/>
      </w:r>
      <w:r w:rsidRPr="00E4029A">
        <w:rPr>
          <w:rFonts w:cs="Arial"/>
          <w:i/>
          <w:color w:val="FF0000"/>
          <w:sz w:val="24"/>
          <w:szCs w:val="24"/>
        </w:rPr>
        <w:fldChar w:fldCharType="end"/>
      </w:r>
      <w:r w:rsidRPr="00E4029A">
        <w:rPr>
          <w:rFonts w:cs="Arial"/>
          <w:i/>
          <w:color w:val="FF0000"/>
          <w:sz w:val="24"/>
          <w:szCs w:val="24"/>
        </w:rPr>
        <w:t>Include any local channel requirements e.g. any processes/procedures/requirements/use cases that are specific to your organization.</w:t>
      </w:r>
    </w:p>
    <w:p w:rsidR="00277217" w:rsidRPr="00E4029A" w:rsidRDefault="00277217" w:rsidP="00C04BB2">
      <w:pPr>
        <w:pStyle w:val="CommentText"/>
        <w:rPr>
          <w:rFonts w:cs="Arial"/>
          <w:sz w:val="24"/>
          <w:szCs w:val="24"/>
        </w:rPr>
      </w:pPr>
    </w:p>
    <w:p w:rsidR="007806C5" w:rsidRPr="00E4029A" w:rsidRDefault="007806C5">
      <w:pPr>
        <w:ind w:left="432"/>
        <w:rPr>
          <w:rFonts w:ascii="Arial" w:hAnsi="Arial" w:cs="Arial"/>
          <w:sz w:val="24"/>
          <w:szCs w:val="24"/>
        </w:rPr>
      </w:pPr>
    </w:p>
    <w:p w:rsidR="007806C5" w:rsidRPr="00E4029A" w:rsidRDefault="007806C5">
      <w:pPr>
        <w:pStyle w:val="ExplanatoryText"/>
        <w:rPr>
          <w:rFonts w:ascii="Arial" w:hAnsi="Arial"/>
          <w:sz w:val="24"/>
          <w:szCs w:val="24"/>
        </w:rPr>
      </w:pPr>
    </w:p>
    <w:p w:rsidR="007806C5" w:rsidRPr="00E4029A" w:rsidRDefault="007806C5">
      <w:pPr>
        <w:rPr>
          <w:rFonts w:ascii="Arial" w:hAnsi="Arial" w:cs="Arial"/>
          <w:sz w:val="24"/>
          <w:szCs w:val="24"/>
        </w:rPr>
      </w:pPr>
    </w:p>
    <w:sectPr w:rsidR="007806C5" w:rsidRPr="00E4029A">
      <w:footerReference w:type="default" r:id="rId26"/>
      <w:headerReference w:type="first" r:id="rId27"/>
      <w:footerReference w:type="first" r:id="rId28"/>
      <w:pgSz w:w="12240" w:h="15840" w:code="1"/>
      <w:pgMar w:top="1440" w:right="1152" w:bottom="1440" w:left="1152"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restage, David T [ICG-TTS]" w:date="2017-02-08T21:04:00Z" w:initials="DTP">
    <w:p w:rsidR="00C3588D" w:rsidRDefault="00C3588D">
      <w:pPr>
        <w:pStyle w:val="CommentText"/>
      </w:pPr>
      <w:r>
        <w:rPr>
          <w:rStyle w:val="CommentReference"/>
        </w:rPr>
        <w:annotationRef/>
      </w:r>
      <w:r>
        <w:t xml:space="preserve">Mike Wood / </w:t>
      </w:r>
      <w:proofErr w:type="gramStart"/>
      <w:r>
        <w:t>Padma  to</w:t>
      </w:r>
      <w:proofErr w:type="gramEnd"/>
      <w:r>
        <w:t xml:space="preserve"> provide</w:t>
      </w:r>
    </w:p>
  </w:comment>
  <w:comment w:id="2" w:author="Prestage, David T [ICG-TTS]" w:date="2017-02-08T21:04:00Z" w:initials="DTP">
    <w:p w:rsidR="00C3588D" w:rsidRDefault="00C3588D" w:rsidP="00C3588D">
      <w:pPr>
        <w:pStyle w:val="CommentText"/>
      </w:pPr>
      <w:r>
        <w:rPr>
          <w:rStyle w:val="CommentReference"/>
        </w:rPr>
        <w:annotationRef/>
      </w:r>
      <w:r>
        <w:t xml:space="preserve">Mike Wood / </w:t>
      </w:r>
      <w:proofErr w:type="gramStart"/>
      <w:r>
        <w:t>Padma  to</w:t>
      </w:r>
      <w:proofErr w:type="gramEnd"/>
      <w:r>
        <w:t xml:space="preserve"> provide</w:t>
      </w:r>
    </w:p>
    <w:p w:rsidR="00C3588D" w:rsidRDefault="00C3588D">
      <w:pPr>
        <w:pStyle w:val="CommentText"/>
      </w:pPr>
    </w:p>
  </w:comment>
  <w:comment w:id="33" w:author="Ramjit, Joshua [ICG-TTS]" w:date="2017-02-08T11:28:00Z" w:initials="JR">
    <w:p w:rsidR="00C3588D" w:rsidRDefault="00C3588D" w:rsidP="00CB3752">
      <w:pPr>
        <w:pStyle w:val="CommentText"/>
      </w:pPr>
      <w:r>
        <w:rPr>
          <w:rStyle w:val="CommentReference"/>
        </w:rPr>
        <w:annotationRef/>
      </w:r>
      <w:r>
        <w:t>Current processes section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564C" w:rsidRDefault="005F564C">
      <w:r>
        <w:separator/>
      </w:r>
    </w:p>
  </w:endnote>
  <w:endnote w:type="continuationSeparator" w:id="0">
    <w:p w:rsidR="005F564C" w:rsidRDefault="005F5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Arial (W1)">
    <w:altName w:val="Arial"/>
    <w:panose1 w:val="00000000000000000000"/>
    <w:charset w:val="00"/>
    <w:family w:val="swiss"/>
    <w:notTrueType/>
    <w:pitch w:val="variable"/>
    <w:sig w:usb0="00000003" w:usb1="00000000" w:usb2="00000000" w:usb3="00000000" w:csb0="00000001" w:csb1="00000000"/>
  </w:font>
  <w:font w:name="Times">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588D" w:rsidRDefault="00C3588D">
    <w:pPr>
      <w:pStyle w:val="Footer"/>
      <w:tabs>
        <w:tab w:val="clear" w:pos="8640"/>
        <w:tab w:val="right" w:pos="9360"/>
      </w:tabs>
    </w:pPr>
    <w:r>
      <w:rPr>
        <w:rStyle w:val="PageNumber"/>
      </w:rPr>
      <w:tab/>
    </w:r>
    <w:r>
      <w:rPr>
        <w:rStyle w:val="PageNumber"/>
      </w:rPr>
      <w:tab/>
      <w:t xml:space="preserve">Page </w:t>
    </w:r>
    <w:r>
      <w:rPr>
        <w:rStyle w:val="PageNumber"/>
      </w:rPr>
      <w:fldChar w:fldCharType="begin"/>
    </w:r>
    <w:r>
      <w:rPr>
        <w:rStyle w:val="PageNumber"/>
      </w:rPr>
      <w:instrText xml:space="preserve"> PAGE </w:instrText>
    </w:r>
    <w:r>
      <w:rPr>
        <w:rStyle w:val="PageNumber"/>
      </w:rPr>
      <w:fldChar w:fldCharType="separate"/>
    </w:r>
    <w:r w:rsidR="00D47BAF">
      <w:rPr>
        <w:rStyle w:val="PageNumber"/>
        <w:noProof/>
      </w:rPr>
      <w:t>22</w:t>
    </w:r>
    <w:r>
      <w:rPr>
        <w:rStyle w:val="PageNumber"/>
      </w:rPr>
      <w:fldChar w:fldCharType="end"/>
    </w:r>
    <w:r>
      <w:rPr>
        <w:rStyle w:val="PageNumber"/>
      </w:rPr>
      <w:t xml:space="preserve"> of </w:t>
    </w:r>
    <w:r>
      <w:rPr>
        <w:rStyle w:val="PageNumber"/>
      </w:rPr>
      <w:fldChar w:fldCharType="begin"/>
    </w:r>
    <w:r>
      <w:rPr>
        <w:rStyle w:val="PageNumber"/>
      </w:rPr>
      <w:instrText xml:space="preserve">  NUMPAGES</w:instrText>
    </w:r>
    <w:r>
      <w:rPr>
        <w:rStyle w:val="PageNumber"/>
      </w:rPr>
      <w:fldChar w:fldCharType="separate"/>
    </w:r>
    <w:r w:rsidR="00D47BAF">
      <w:rPr>
        <w:rStyle w:val="PageNumber"/>
        <w:noProof/>
      </w:rPr>
      <w:t>30</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588D" w:rsidRDefault="00C3588D">
    <w:pPr>
      <w:pBdr>
        <w:top w:val="single" w:sz="4" w:space="1" w:color="auto"/>
        <w:left w:val="single" w:sz="4" w:space="0" w:color="auto"/>
        <w:bottom w:val="single" w:sz="4" w:space="1" w:color="auto"/>
        <w:right w:val="single" w:sz="4" w:space="0" w:color="auto"/>
      </w:pBdr>
      <w:shd w:val="clear" w:color="auto" w:fill="F3F3F3"/>
      <w:rPr>
        <w:rFonts w:ascii="Arial" w:hAnsi="Arial" w:cs="Arial"/>
        <w:b/>
        <w:sz w:val="18"/>
        <w:u w:val="single"/>
      </w:rPr>
    </w:pPr>
    <w:r>
      <w:rPr>
        <w:rFonts w:ascii="Arial" w:hAnsi="Arial" w:cs="Arial"/>
        <w:b/>
        <w:sz w:val="18"/>
        <w:u w:val="single"/>
      </w:rPr>
      <w:t>DOCUMENT PURPOSE</w:t>
    </w:r>
  </w:p>
  <w:p w:rsidR="00C3588D" w:rsidRDefault="00C3588D">
    <w:pPr>
      <w:pStyle w:val="GuideInfo"/>
      <w:pBdr>
        <w:top w:val="single" w:sz="4" w:space="1" w:color="auto"/>
        <w:left w:val="single" w:sz="4" w:space="0" w:color="auto"/>
        <w:bottom w:val="single" w:sz="4" w:space="1" w:color="auto"/>
        <w:right w:val="single" w:sz="4" w:space="0" w:color="auto"/>
      </w:pBdr>
      <w:shd w:val="clear" w:color="auto" w:fill="F3F3F3"/>
      <w:rPr>
        <w:rFonts w:cs="Arial"/>
      </w:rPr>
    </w:pPr>
    <w:r>
      <w:rPr>
        <w:rFonts w:cs="Arial"/>
      </w:rPr>
      <w:t>The Business Requirements Document represents the customer’s requirements for a project.  It does not anticipate what the solution to these requirements may be – this is the purpose of the Functional Requirements and Technical Design documents.  The Business Requirements documents ‘what’ needs to be done, and the Functional Requirements and Technical Design document ‘how’ it will be done.  The other key function of the Business Requirements is to document the current state of affairs in terms of business processes and existing systems.</w:t>
    </w:r>
  </w:p>
  <w:p w:rsidR="00C3588D" w:rsidRDefault="00C3588D">
    <w:pPr>
      <w:pStyle w:val="GuideInfo"/>
      <w:pBdr>
        <w:top w:val="single" w:sz="4" w:space="1" w:color="auto"/>
        <w:left w:val="single" w:sz="4" w:space="0" w:color="auto"/>
        <w:bottom w:val="single" w:sz="4" w:space="1" w:color="auto"/>
        <w:right w:val="single" w:sz="4" w:space="0" w:color="auto"/>
      </w:pBdr>
      <w:shd w:val="clear" w:color="auto" w:fill="F3F3F3"/>
      <w:spacing w:before="0"/>
      <w:jc w:val="center"/>
      <w:rPr>
        <w:rFonts w:ascii="Arial (W1)" w:hAnsi="Arial (W1)" w:cs="Arial"/>
        <w:sz w:val="14"/>
      </w:rPr>
    </w:pPr>
    <w:r>
      <w:rPr>
        <w:rFonts w:ascii="Arial (W1)" w:hAnsi="Arial (W1)" w:cs="Arial"/>
        <w:sz w:val="14"/>
      </w:rPr>
      <w:t>BRD Template Version 7.0</w:t>
    </w:r>
  </w:p>
  <w:p w:rsidR="00C3588D" w:rsidRDefault="00C3588D">
    <w:pPr>
      <w:pStyle w:val="GuideInfo"/>
      <w:pBdr>
        <w:top w:val="single" w:sz="4" w:space="1" w:color="auto"/>
        <w:left w:val="single" w:sz="4" w:space="0" w:color="auto"/>
        <w:bottom w:val="single" w:sz="4" w:space="1" w:color="auto"/>
        <w:right w:val="single" w:sz="4" w:space="0" w:color="auto"/>
      </w:pBdr>
      <w:shd w:val="clear" w:color="auto" w:fill="F3F3F3"/>
      <w:spacing w:before="0"/>
      <w:jc w:val="center"/>
      <w:rPr>
        <w:rFonts w:cs="Arial"/>
      </w:rPr>
    </w:pPr>
    <w:r>
      <w:rPr>
        <w:rFonts w:ascii="Arial (W1)" w:hAnsi="Arial (W1)" w:cs="Arial"/>
        <w:sz w:val="14"/>
      </w:rPr>
      <w:t>Template Updated 02/11/2013</w:t>
    </w:r>
  </w:p>
  <w:p w:rsidR="00C3588D" w:rsidRDefault="00C3588D" w:rsidP="00D63F5A">
    <w:pPr>
      <w:pStyle w:val="GuideInfo"/>
      <w:pBdr>
        <w:top w:val="single" w:sz="4" w:space="1" w:color="auto"/>
        <w:left w:val="single" w:sz="4" w:space="0" w:color="auto"/>
        <w:bottom w:val="single" w:sz="4" w:space="1" w:color="auto"/>
        <w:right w:val="single" w:sz="4" w:space="0" w:color="auto"/>
      </w:pBdr>
      <w:shd w:val="clear" w:color="auto" w:fill="F3F3F3"/>
      <w:jc w:val="center"/>
      <w:rPr>
        <w:rFonts w:cs="Arial"/>
      </w:rPr>
    </w:pPr>
    <w:r>
      <w:rPr>
        <w:rFonts w:cs="Arial"/>
      </w:rPr>
      <w:t>Copyright</w:t>
    </w:r>
    <w:r>
      <w:rPr>
        <w:rFonts w:cs="Arial"/>
        <w:sz w:val="15"/>
        <w:szCs w:val="15"/>
      </w:rPr>
      <w:t xml:space="preserve"> © </w:t>
    </w:r>
    <w:r>
      <w:rPr>
        <w:rFonts w:cs="Arial"/>
      </w:rPr>
      <w:t>2007 - Citi</w:t>
    </w:r>
  </w:p>
  <w:p w:rsidR="00C3588D" w:rsidRDefault="00C3588D">
    <w:pPr>
      <w:pStyle w:val="GuideInfo"/>
      <w:pBdr>
        <w:top w:val="single" w:sz="4" w:space="1" w:color="auto"/>
        <w:left w:val="single" w:sz="4" w:space="0" w:color="auto"/>
        <w:bottom w:val="single" w:sz="4" w:space="1" w:color="auto"/>
        <w:right w:val="single" w:sz="4" w:space="0" w:color="auto"/>
      </w:pBdr>
      <w:shd w:val="clear" w:color="auto" w:fill="F3F3F3"/>
      <w:jc w:val="center"/>
      <w:rPr>
        <w:rFonts w:cs="Arial"/>
      </w:rPr>
    </w:pPr>
    <w:r>
      <w:rPr>
        <w:rFonts w:cs="Arial"/>
      </w:rPr>
      <w:t>All rights reserved.  Information contained herein is for Internal use and may only be used for business purposes authorized by Citi.</w:t>
    </w:r>
  </w:p>
  <w:p w:rsidR="00C3588D" w:rsidRPr="00517ECD" w:rsidRDefault="00C3588D" w:rsidP="00517ECD">
    <w:pPr>
      <w:pStyle w:val="GuideInfo"/>
      <w:pBdr>
        <w:top w:val="single" w:sz="4" w:space="1" w:color="auto"/>
        <w:left w:val="single" w:sz="4" w:space="0" w:color="auto"/>
        <w:bottom w:val="single" w:sz="4" w:space="1" w:color="auto"/>
        <w:right w:val="single" w:sz="4" w:space="0" w:color="auto"/>
      </w:pBdr>
      <w:shd w:val="clear" w:color="auto" w:fill="F3F3F3"/>
      <w:jc w:val="center"/>
      <w:rPr>
        <w:color w:val="auto"/>
        <w:lang w:val="en-GB"/>
      </w:rPr>
    </w:pPr>
    <w:r>
      <w:rPr>
        <w:rStyle w:val="PageNumber"/>
        <w:color w:val="auto"/>
        <w:lang w:val="en-GB"/>
      </w:rPr>
      <w:fldChar w:fldCharType="begin"/>
    </w:r>
    <w:r>
      <w:rPr>
        <w:rStyle w:val="PageNumber"/>
        <w:color w:val="auto"/>
        <w:lang w:val="en-GB"/>
      </w:rPr>
      <w:instrText xml:space="preserve"> PAGE </w:instrText>
    </w:r>
    <w:r>
      <w:rPr>
        <w:rStyle w:val="PageNumber"/>
        <w:color w:val="auto"/>
        <w:lang w:val="en-GB"/>
      </w:rPr>
      <w:fldChar w:fldCharType="separate"/>
    </w:r>
    <w:r w:rsidR="00D47BAF">
      <w:rPr>
        <w:rStyle w:val="PageNumber"/>
        <w:noProof/>
        <w:color w:val="auto"/>
        <w:lang w:val="en-GB"/>
      </w:rPr>
      <w:t>1</w:t>
    </w:r>
    <w:r>
      <w:rPr>
        <w:rStyle w:val="PageNumber"/>
        <w:color w:val="auto"/>
        <w:lang w:val="en-GB"/>
      </w:rPr>
      <w:fldChar w:fldCharType="end"/>
    </w:r>
    <w:r>
      <w:rPr>
        <w:rStyle w:val="PageNumber"/>
        <w:color w:val="auto"/>
        <w:lang w:val="en-GB"/>
      </w:rPr>
      <w:t>/</w:t>
    </w:r>
    <w:r>
      <w:rPr>
        <w:rStyle w:val="PageNumber"/>
        <w:color w:val="auto"/>
        <w:lang w:val="en-GB"/>
      </w:rPr>
      <w:fldChar w:fldCharType="begin"/>
    </w:r>
    <w:r>
      <w:rPr>
        <w:rStyle w:val="PageNumber"/>
        <w:color w:val="auto"/>
        <w:lang w:val="en-GB"/>
      </w:rPr>
      <w:instrText xml:space="preserve"> NUMPAGES </w:instrText>
    </w:r>
    <w:r>
      <w:rPr>
        <w:rStyle w:val="PageNumber"/>
        <w:color w:val="auto"/>
        <w:lang w:val="en-GB"/>
      </w:rPr>
      <w:fldChar w:fldCharType="separate"/>
    </w:r>
    <w:r w:rsidR="00D47BAF">
      <w:rPr>
        <w:rStyle w:val="PageNumber"/>
        <w:noProof/>
        <w:color w:val="auto"/>
        <w:lang w:val="en-GB"/>
      </w:rPr>
      <w:t>30</w:t>
    </w:r>
    <w:r>
      <w:rPr>
        <w:rStyle w:val="PageNumber"/>
        <w:color w:val="auto"/>
        <w:lang w:val="en-GB"/>
      </w:rPr>
      <w:fldChar w:fldCharType="end"/>
    </w:r>
  </w:p>
  <w:p w:rsidR="00C3588D" w:rsidRDefault="00C358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564C" w:rsidRDefault="005F564C">
      <w:r>
        <w:separator/>
      </w:r>
    </w:p>
  </w:footnote>
  <w:footnote w:type="continuationSeparator" w:id="0">
    <w:p w:rsidR="005F564C" w:rsidRDefault="005F56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5868"/>
      <w:gridCol w:w="3870"/>
    </w:tblGrid>
    <w:tr w:rsidR="00C3588D">
      <w:tc>
        <w:tcPr>
          <w:tcW w:w="5868" w:type="dxa"/>
        </w:tcPr>
        <w:p w:rsidR="00C3588D" w:rsidRDefault="00C3588D">
          <w:pPr>
            <w:pStyle w:val="Header"/>
          </w:pPr>
          <w:r>
            <w:rPr>
              <w:rFonts w:cs="Arial"/>
              <w:b/>
              <w:bCs/>
              <w:sz w:val="32"/>
            </w:rPr>
            <w:t>Business Requirements Document</w:t>
          </w:r>
        </w:p>
      </w:tc>
      <w:tc>
        <w:tcPr>
          <w:tcW w:w="3870" w:type="dxa"/>
        </w:tcPr>
        <w:p w:rsidR="00C3588D" w:rsidRDefault="00C3588D">
          <w:pPr>
            <w:pStyle w:val="Header"/>
            <w:jc w:val="right"/>
          </w:pPr>
          <w:r>
            <w:rPr>
              <w:noProof/>
              <w:sz w:val="20"/>
              <w:lang w:val="en-US"/>
            </w:rPr>
            <w:drawing>
              <wp:inline distT="0" distB="0" distL="0" distR="0" wp14:anchorId="59C4EE9D" wp14:editId="7302DFB7">
                <wp:extent cx="840105" cy="531495"/>
                <wp:effectExtent l="0" t="0" r="0" b="1905"/>
                <wp:docPr id="1" name="Picture 1" descr="citi_2c-gry_pos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i_2c-gry_pos_rgb"/>
                        <pic:cNvPicPr>
                          <a:picLocks noChangeAspect="1" noChangeArrowheads="1"/>
                        </pic:cNvPicPr>
                      </pic:nvPicPr>
                      <pic:blipFill>
                        <a:blip r:embed="rId1">
                          <a:extLst>
                            <a:ext uri="{28A0092B-C50C-407E-A947-70E740481C1C}">
                              <a14:useLocalDpi xmlns:a14="http://schemas.microsoft.com/office/drawing/2010/main" val="0"/>
                            </a:ext>
                          </a:extLst>
                        </a:blip>
                        <a:srcRect r="12996" b="19995"/>
                        <a:stretch>
                          <a:fillRect/>
                        </a:stretch>
                      </pic:blipFill>
                      <pic:spPr bwMode="auto">
                        <a:xfrm>
                          <a:off x="0" y="0"/>
                          <a:ext cx="840105" cy="531495"/>
                        </a:xfrm>
                        <a:prstGeom prst="rect">
                          <a:avLst/>
                        </a:prstGeom>
                        <a:noFill/>
                        <a:ln>
                          <a:noFill/>
                        </a:ln>
                      </pic:spPr>
                    </pic:pic>
                  </a:graphicData>
                </a:graphic>
              </wp:inline>
            </w:drawing>
          </w:r>
          <w:r>
            <w:rPr>
              <w:sz w:val="20"/>
            </w:rPr>
            <w:t xml:space="preserve">            </w:t>
          </w:r>
        </w:p>
      </w:tc>
    </w:tr>
  </w:tbl>
  <w:p w:rsidR="00C3588D" w:rsidRDefault="00C358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45204"/>
    <w:multiLevelType w:val="hybridMultilevel"/>
    <w:tmpl w:val="5D561F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1C0814EC"/>
    <w:multiLevelType w:val="hybridMultilevel"/>
    <w:tmpl w:val="7B7A59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F7F7ED5"/>
    <w:multiLevelType w:val="hybridMultilevel"/>
    <w:tmpl w:val="00BEDC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2967EF"/>
    <w:multiLevelType w:val="singleLevel"/>
    <w:tmpl w:val="50BCA45E"/>
    <w:lvl w:ilvl="0">
      <w:start w:val="1"/>
      <w:numFmt w:val="lowerLetter"/>
      <w:lvlText w:val="%1."/>
      <w:lvlJc w:val="left"/>
      <w:pPr>
        <w:tabs>
          <w:tab w:val="num" w:pos="360"/>
        </w:tabs>
        <w:ind w:left="360" w:hanging="360"/>
      </w:pPr>
    </w:lvl>
  </w:abstractNum>
  <w:abstractNum w:abstractNumId="4">
    <w:nsid w:val="28A1667C"/>
    <w:multiLevelType w:val="hybridMultilevel"/>
    <w:tmpl w:val="955C9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0056A4A"/>
    <w:multiLevelType w:val="multilevel"/>
    <w:tmpl w:val="7706873A"/>
    <w:lvl w:ilvl="0">
      <w:start w:val="1"/>
      <w:numFmt w:val="decimal"/>
      <w:pStyle w:val="Requirementsnumbering1"/>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305C6634"/>
    <w:multiLevelType w:val="hybridMultilevel"/>
    <w:tmpl w:val="26587A4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nsid w:val="35A24346"/>
    <w:multiLevelType w:val="hybridMultilevel"/>
    <w:tmpl w:val="1756A5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106BF2"/>
    <w:multiLevelType w:val="hybridMultilevel"/>
    <w:tmpl w:val="D968F5A2"/>
    <w:lvl w:ilvl="0" w:tplc="FFFFFFFF">
      <w:start w:val="1"/>
      <w:numFmt w:val="decimal"/>
      <w:pStyle w:val="Issuesnumbering"/>
      <w:lvlText w:val="%1."/>
      <w:lvlJc w:val="left"/>
      <w:pPr>
        <w:tabs>
          <w:tab w:val="num" w:pos="360"/>
        </w:tabs>
        <w:ind w:left="360" w:hanging="360"/>
      </w:pPr>
      <w:rPr>
        <w:rFonts w:ascii="Arial" w:hAnsi="Arial" w:hint="default"/>
        <w:b/>
        <w:i w:val="0"/>
        <w:sz w:val="18"/>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nsid w:val="39FB0C04"/>
    <w:multiLevelType w:val="hybridMultilevel"/>
    <w:tmpl w:val="620867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1FF0D75"/>
    <w:multiLevelType w:val="hybridMultilevel"/>
    <w:tmpl w:val="31A017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428533BA"/>
    <w:multiLevelType w:val="hybridMultilevel"/>
    <w:tmpl w:val="5A0AB1A0"/>
    <w:lvl w:ilvl="0" w:tplc="E80E138A">
      <w:start w:val="1"/>
      <w:numFmt w:val="bullet"/>
      <w:lvlText w:val=""/>
      <w:lvlJc w:val="left"/>
      <w:pPr>
        <w:tabs>
          <w:tab w:val="num" w:pos="720"/>
        </w:tabs>
        <w:ind w:left="720" w:hanging="360"/>
      </w:pPr>
      <w:rPr>
        <w:rFonts w:ascii="Wingdings" w:hAnsi="Wingdings" w:hint="default"/>
      </w:rPr>
    </w:lvl>
    <w:lvl w:ilvl="1" w:tplc="F5D81138">
      <w:start w:val="1122"/>
      <w:numFmt w:val="bullet"/>
      <w:lvlText w:val=""/>
      <w:lvlJc w:val="left"/>
      <w:pPr>
        <w:tabs>
          <w:tab w:val="num" w:pos="1440"/>
        </w:tabs>
        <w:ind w:left="1440" w:hanging="360"/>
      </w:pPr>
      <w:rPr>
        <w:rFonts w:ascii="Wingdings" w:hAnsi="Wingdings" w:hint="default"/>
      </w:rPr>
    </w:lvl>
    <w:lvl w:ilvl="2" w:tplc="14602446" w:tentative="1">
      <w:start w:val="1"/>
      <w:numFmt w:val="bullet"/>
      <w:lvlText w:val=""/>
      <w:lvlJc w:val="left"/>
      <w:pPr>
        <w:tabs>
          <w:tab w:val="num" w:pos="2160"/>
        </w:tabs>
        <w:ind w:left="2160" w:hanging="360"/>
      </w:pPr>
      <w:rPr>
        <w:rFonts w:ascii="Wingdings" w:hAnsi="Wingdings" w:hint="default"/>
      </w:rPr>
    </w:lvl>
    <w:lvl w:ilvl="3" w:tplc="F81843CE" w:tentative="1">
      <w:start w:val="1"/>
      <w:numFmt w:val="bullet"/>
      <w:lvlText w:val=""/>
      <w:lvlJc w:val="left"/>
      <w:pPr>
        <w:tabs>
          <w:tab w:val="num" w:pos="2880"/>
        </w:tabs>
        <w:ind w:left="2880" w:hanging="360"/>
      </w:pPr>
      <w:rPr>
        <w:rFonts w:ascii="Wingdings" w:hAnsi="Wingdings" w:hint="default"/>
      </w:rPr>
    </w:lvl>
    <w:lvl w:ilvl="4" w:tplc="B770C5FA" w:tentative="1">
      <w:start w:val="1"/>
      <w:numFmt w:val="bullet"/>
      <w:lvlText w:val=""/>
      <w:lvlJc w:val="left"/>
      <w:pPr>
        <w:tabs>
          <w:tab w:val="num" w:pos="3600"/>
        </w:tabs>
        <w:ind w:left="3600" w:hanging="360"/>
      </w:pPr>
      <w:rPr>
        <w:rFonts w:ascii="Wingdings" w:hAnsi="Wingdings" w:hint="default"/>
      </w:rPr>
    </w:lvl>
    <w:lvl w:ilvl="5" w:tplc="817266D8" w:tentative="1">
      <w:start w:val="1"/>
      <w:numFmt w:val="bullet"/>
      <w:lvlText w:val=""/>
      <w:lvlJc w:val="left"/>
      <w:pPr>
        <w:tabs>
          <w:tab w:val="num" w:pos="4320"/>
        </w:tabs>
        <w:ind w:left="4320" w:hanging="360"/>
      </w:pPr>
      <w:rPr>
        <w:rFonts w:ascii="Wingdings" w:hAnsi="Wingdings" w:hint="default"/>
      </w:rPr>
    </w:lvl>
    <w:lvl w:ilvl="6" w:tplc="FD544BA2" w:tentative="1">
      <w:start w:val="1"/>
      <w:numFmt w:val="bullet"/>
      <w:lvlText w:val=""/>
      <w:lvlJc w:val="left"/>
      <w:pPr>
        <w:tabs>
          <w:tab w:val="num" w:pos="5040"/>
        </w:tabs>
        <w:ind w:left="5040" w:hanging="360"/>
      </w:pPr>
      <w:rPr>
        <w:rFonts w:ascii="Wingdings" w:hAnsi="Wingdings" w:hint="default"/>
      </w:rPr>
    </w:lvl>
    <w:lvl w:ilvl="7" w:tplc="FD32204E" w:tentative="1">
      <w:start w:val="1"/>
      <w:numFmt w:val="bullet"/>
      <w:lvlText w:val=""/>
      <w:lvlJc w:val="left"/>
      <w:pPr>
        <w:tabs>
          <w:tab w:val="num" w:pos="5760"/>
        </w:tabs>
        <w:ind w:left="5760" w:hanging="360"/>
      </w:pPr>
      <w:rPr>
        <w:rFonts w:ascii="Wingdings" w:hAnsi="Wingdings" w:hint="default"/>
      </w:rPr>
    </w:lvl>
    <w:lvl w:ilvl="8" w:tplc="90440ED2" w:tentative="1">
      <w:start w:val="1"/>
      <w:numFmt w:val="bullet"/>
      <w:lvlText w:val=""/>
      <w:lvlJc w:val="left"/>
      <w:pPr>
        <w:tabs>
          <w:tab w:val="num" w:pos="6480"/>
        </w:tabs>
        <w:ind w:left="6480" w:hanging="360"/>
      </w:pPr>
      <w:rPr>
        <w:rFonts w:ascii="Wingdings" w:hAnsi="Wingdings" w:hint="default"/>
      </w:rPr>
    </w:lvl>
  </w:abstractNum>
  <w:abstractNum w:abstractNumId="12">
    <w:nsid w:val="46FA1750"/>
    <w:multiLevelType w:val="hybridMultilevel"/>
    <w:tmpl w:val="3864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507E1D"/>
    <w:multiLevelType w:val="hybridMultilevel"/>
    <w:tmpl w:val="F66E9B8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533289"/>
    <w:multiLevelType w:val="hybridMultilevel"/>
    <w:tmpl w:val="01C09C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A1778A4"/>
    <w:multiLevelType w:val="hybridMultilevel"/>
    <w:tmpl w:val="FD76520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A50664"/>
    <w:multiLevelType w:val="hybridMultilevel"/>
    <w:tmpl w:val="A7141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4A4DF3"/>
    <w:multiLevelType w:val="multilevel"/>
    <w:tmpl w:val="0F2C67E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3"/>
  </w:num>
  <w:num w:numId="2">
    <w:abstractNumId w:val="5"/>
  </w:num>
  <w:num w:numId="3">
    <w:abstractNumId w:val="8"/>
  </w:num>
  <w:num w:numId="4">
    <w:abstractNumId w:val="17"/>
  </w:num>
  <w:num w:numId="5">
    <w:abstractNumId w:val="6"/>
  </w:num>
  <w:num w:numId="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4"/>
  </w:num>
  <w:num w:numId="9">
    <w:abstractNumId w:val="15"/>
  </w:num>
  <w:num w:numId="10">
    <w:abstractNumId w:val="9"/>
  </w:num>
  <w:num w:numId="11">
    <w:abstractNumId w:val="7"/>
  </w:num>
  <w:num w:numId="12">
    <w:abstractNumId w:val="1"/>
  </w:num>
  <w:num w:numId="13">
    <w:abstractNumId w:val="0"/>
  </w:num>
  <w:num w:numId="14">
    <w:abstractNumId w:val="2"/>
  </w:num>
  <w:num w:numId="15">
    <w:abstractNumId w:val="11"/>
  </w:num>
  <w:num w:numId="16">
    <w:abstractNumId w:val="14"/>
  </w:num>
  <w:num w:numId="17">
    <w:abstractNumId w:val="16"/>
  </w:num>
  <w:num w:numId="18">
    <w:abstractNumId w:val="12"/>
  </w:num>
  <w:num w:numId="19">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Status" w:val="true"/>
  </w:docVars>
  <w:rsids>
    <w:rsidRoot w:val="00B822EC"/>
    <w:rsid w:val="00016D50"/>
    <w:rsid w:val="00027AB7"/>
    <w:rsid w:val="000421CE"/>
    <w:rsid w:val="00045EC8"/>
    <w:rsid w:val="00046EC5"/>
    <w:rsid w:val="00047AD6"/>
    <w:rsid w:val="00055EEF"/>
    <w:rsid w:val="00081E5E"/>
    <w:rsid w:val="00082C9B"/>
    <w:rsid w:val="000A1D5B"/>
    <w:rsid w:val="000A4718"/>
    <w:rsid w:val="000A70FB"/>
    <w:rsid w:val="000B6250"/>
    <w:rsid w:val="000B6997"/>
    <w:rsid w:val="000C0AFC"/>
    <w:rsid w:val="000C10CB"/>
    <w:rsid w:val="000D049E"/>
    <w:rsid w:val="000D7922"/>
    <w:rsid w:val="000F0571"/>
    <w:rsid w:val="001101BD"/>
    <w:rsid w:val="0011664A"/>
    <w:rsid w:val="001326E4"/>
    <w:rsid w:val="001408DD"/>
    <w:rsid w:val="00146703"/>
    <w:rsid w:val="00146EA2"/>
    <w:rsid w:val="00150C24"/>
    <w:rsid w:val="00151510"/>
    <w:rsid w:val="00165F2E"/>
    <w:rsid w:val="001A04FB"/>
    <w:rsid w:val="001A06B1"/>
    <w:rsid w:val="001B7F5F"/>
    <w:rsid w:val="001D46F7"/>
    <w:rsid w:val="001E2E36"/>
    <w:rsid w:val="001F1508"/>
    <w:rsid w:val="001F595F"/>
    <w:rsid w:val="00202057"/>
    <w:rsid w:val="002078E7"/>
    <w:rsid w:val="002261E2"/>
    <w:rsid w:val="0027570B"/>
    <w:rsid w:val="00277217"/>
    <w:rsid w:val="00277C62"/>
    <w:rsid w:val="00285B10"/>
    <w:rsid w:val="002B5030"/>
    <w:rsid w:val="002B5CC0"/>
    <w:rsid w:val="002C00F9"/>
    <w:rsid w:val="002C7292"/>
    <w:rsid w:val="002C7D70"/>
    <w:rsid w:val="002D2E18"/>
    <w:rsid w:val="002D466B"/>
    <w:rsid w:val="002D68E1"/>
    <w:rsid w:val="002E611A"/>
    <w:rsid w:val="002F1344"/>
    <w:rsid w:val="00310418"/>
    <w:rsid w:val="0033250F"/>
    <w:rsid w:val="00343139"/>
    <w:rsid w:val="003A015E"/>
    <w:rsid w:val="003D300D"/>
    <w:rsid w:val="003E75A4"/>
    <w:rsid w:val="003F32F7"/>
    <w:rsid w:val="003F76BB"/>
    <w:rsid w:val="00401643"/>
    <w:rsid w:val="00421A1D"/>
    <w:rsid w:val="00427820"/>
    <w:rsid w:val="00450A62"/>
    <w:rsid w:val="004535F7"/>
    <w:rsid w:val="0046426D"/>
    <w:rsid w:val="00476A26"/>
    <w:rsid w:val="0048210E"/>
    <w:rsid w:val="0048339B"/>
    <w:rsid w:val="004A0DEA"/>
    <w:rsid w:val="004B16A4"/>
    <w:rsid w:val="004B4C24"/>
    <w:rsid w:val="004C5970"/>
    <w:rsid w:val="004D39BC"/>
    <w:rsid w:val="004D4F3E"/>
    <w:rsid w:val="004E3E2C"/>
    <w:rsid w:val="004F1484"/>
    <w:rsid w:val="004F3028"/>
    <w:rsid w:val="00504022"/>
    <w:rsid w:val="00506AB4"/>
    <w:rsid w:val="0050781D"/>
    <w:rsid w:val="00510E6C"/>
    <w:rsid w:val="00517ECD"/>
    <w:rsid w:val="005246BE"/>
    <w:rsid w:val="00536D50"/>
    <w:rsid w:val="00541130"/>
    <w:rsid w:val="00556AB8"/>
    <w:rsid w:val="0057484B"/>
    <w:rsid w:val="0058475E"/>
    <w:rsid w:val="005B2FCB"/>
    <w:rsid w:val="005D7DF2"/>
    <w:rsid w:val="005E08F0"/>
    <w:rsid w:val="005E7A95"/>
    <w:rsid w:val="005F564C"/>
    <w:rsid w:val="005F7956"/>
    <w:rsid w:val="00601248"/>
    <w:rsid w:val="00602B89"/>
    <w:rsid w:val="00617097"/>
    <w:rsid w:val="006412D3"/>
    <w:rsid w:val="00664B8B"/>
    <w:rsid w:val="0066718D"/>
    <w:rsid w:val="00674140"/>
    <w:rsid w:val="00677A1E"/>
    <w:rsid w:val="00680FBE"/>
    <w:rsid w:val="00686230"/>
    <w:rsid w:val="0069484C"/>
    <w:rsid w:val="006A27C9"/>
    <w:rsid w:val="006A5546"/>
    <w:rsid w:val="006B03C5"/>
    <w:rsid w:val="006C1F85"/>
    <w:rsid w:val="006C3F1B"/>
    <w:rsid w:val="006D3DA0"/>
    <w:rsid w:val="006D5760"/>
    <w:rsid w:val="006F0BC2"/>
    <w:rsid w:val="00703362"/>
    <w:rsid w:val="00741BBA"/>
    <w:rsid w:val="00745997"/>
    <w:rsid w:val="00747D36"/>
    <w:rsid w:val="0076744B"/>
    <w:rsid w:val="0077385E"/>
    <w:rsid w:val="007741D5"/>
    <w:rsid w:val="007806C5"/>
    <w:rsid w:val="00787B03"/>
    <w:rsid w:val="0079113E"/>
    <w:rsid w:val="007958E6"/>
    <w:rsid w:val="00797C81"/>
    <w:rsid w:val="007A5205"/>
    <w:rsid w:val="007E2EDB"/>
    <w:rsid w:val="007F0AD3"/>
    <w:rsid w:val="00802579"/>
    <w:rsid w:val="00805176"/>
    <w:rsid w:val="008061F7"/>
    <w:rsid w:val="00816039"/>
    <w:rsid w:val="00823D3D"/>
    <w:rsid w:val="008313A6"/>
    <w:rsid w:val="0083249F"/>
    <w:rsid w:val="00850D1D"/>
    <w:rsid w:val="0085397A"/>
    <w:rsid w:val="00861A66"/>
    <w:rsid w:val="00871D94"/>
    <w:rsid w:val="00875021"/>
    <w:rsid w:val="008A32A9"/>
    <w:rsid w:val="008D158F"/>
    <w:rsid w:val="008E091C"/>
    <w:rsid w:val="008E4943"/>
    <w:rsid w:val="00906D46"/>
    <w:rsid w:val="009259AC"/>
    <w:rsid w:val="0093521F"/>
    <w:rsid w:val="00951783"/>
    <w:rsid w:val="00954DE6"/>
    <w:rsid w:val="00987D76"/>
    <w:rsid w:val="00991641"/>
    <w:rsid w:val="009963CF"/>
    <w:rsid w:val="009C5702"/>
    <w:rsid w:val="009C5D63"/>
    <w:rsid w:val="009C79F7"/>
    <w:rsid w:val="009E13F7"/>
    <w:rsid w:val="009E199F"/>
    <w:rsid w:val="009F256E"/>
    <w:rsid w:val="00A02544"/>
    <w:rsid w:val="00A156B0"/>
    <w:rsid w:val="00A25964"/>
    <w:rsid w:val="00A27726"/>
    <w:rsid w:val="00A62D8F"/>
    <w:rsid w:val="00A75094"/>
    <w:rsid w:val="00AA1693"/>
    <w:rsid w:val="00AC69A0"/>
    <w:rsid w:val="00AE0319"/>
    <w:rsid w:val="00AF5A4C"/>
    <w:rsid w:val="00B00BE9"/>
    <w:rsid w:val="00B05386"/>
    <w:rsid w:val="00B056E2"/>
    <w:rsid w:val="00B10DB1"/>
    <w:rsid w:val="00B341FD"/>
    <w:rsid w:val="00B5371F"/>
    <w:rsid w:val="00B705CC"/>
    <w:rsid w:val="00B822EC"/>
    <w:rsid w:val="00B8318D"/>
    <w:rsid w:val="00B92FFB"/>
    <w:rsid w:val="00B94128"/>
    <w:rsid w:val="00BA5B8C"/>
    <w:rsid w:val="00BB158F"/>
    <w:rsid w:val="00BD139F"/>
    <w:rsid w:val="00BE17E5"/>
    <w:rsid w:val="00BE5A1F"/>
    <w:rsid w:val="00BF5819"/>
    <w:rsid w:val="00C04BB2"/>
    <w:rsid w:val="00C05A9F"/>
    <w:rsid w:val="00C20FB8"/>
    <w:rsid w:val="00C236AB"/>
    <w:rsid w:val="00C3588D"/>
    <w:rsid w:val="00C42AEE"/>
    <w:rsid w:val="00C449E6"/>
    <w:rsid w:val="00C53BAB"/>
    <w:rsid w:val="00C77B79"/>
    <w:rsid w:val="00C82BCD"/>
    <w:rsid w:val="00C84C5B"/>
    <w:rsid w:val="00C90BB7"/>
    <w:rsid w:val="00CB3752"/>
    <w:rsid w:val="00CD022F"/>
    <w:rsid w:val="00CD3D2A"/>
    <w:rsid w:val="00CE70C1"/>
    <w:rsid w:val="00CF6D48"/>
    <w:rsid w:val="00D003A9"/>
    <w:rsid w:val="00D067BF"/>
    <w:rsid w:val="00D11AAA"/>
    <w:rsid w:val="00D23F1B"/>
    <w:rsid w:val="00D245B5"/>
    <w:rsid w:val="00D24B91"/>
    <w:rsid w:val="00D24EF5"/>
    <w:rsid w:val="00D40022"/>
    <w:rsid w:val="00D4398E"/>
    <w:rsid w:val="00D47BAF"/>
    <w:rsid w:val="00D52E2F"/>
    <w:rsid w:val="00D63F5A"/>
    <w:rsid w:val="00D662BD"/>
    <w:rsid w:val="00D67F26"/>
    <w:rsid w:val="00DA2A95"/>
    <w:rsid w:val="00DB5DCE"/>
    <w:rsid w:val="00DE63ED"/>
    <w:rsid w:val="00DF593B"/>
    <w:rsid w:val="00DF6995"/>
    <w:rsid w:val="00DF6DA2"/>
    <w:rsid w:val="00E4029A"/>
    <w:rsid w:val="00E442DF"/>
    <w:rsid w:val="00E44BEE"/>
    <w:rsid w:val="00E56E25"/>
    <w:rsid w:val="00E624A5"/>
    <w:rsid w:val="00E73A18"/>
    <w:rsid w:val="00E75491"/>
    <w:rsid w:val="00E81660"/>
    <w:rsid w:val="00E96CDE"/>
    <w:rsid w:val="00EC1597"/>
    <w:rsid w:val="00EC1DDF"/>
    <w:rsid w:val="00EC4C70"/>
    <w:rsid w:val="00EE3082"/>
    <w:rsid w:val="00F04F3B"/>
    <w:rsid w:val="00F11867"/>
    <w:rsid w:val="00F311E2"/>
    <w:rsid w:val="00F50F59"/>
    <w:rsid w:val="00F5296D"/>
    <w:rsid w:val="00F7073C"/>
    <w:rsid w:val="00F77DC0"/>
    <w:rsid w:val="00F8109C"/>
    <w:rsid w:val="00F932EC"/>
    <w:rsid w:val="00FA0406"/>
    <w:rsid w:val="00FB15E6"/>
    <w:rsid w:val="00FB3A1E"/>
    <w:rsid w:val="00FD0EB0"/>
    <w:rsid w:val="00FE5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numPr>
        <w:numId w:val="4"/>
      </w:numPr>
      <w:tabs>
        <w:tab w:val="left" w:pos="144"/>
      </w:tabs>
      <w:spacing w:before="120" w:after="120"/>
      <w:outlineLvl w:val="0"/>
    </w:pPr>
    <w:rPr>
      <w:rFonts w:ascii="Arial" w:hAnsi="Arial"/>
      <w:b/>
      <w:caps/>
      <w:kern w:val="28"/>
      <w:sz w:val="32"/>
      <w:lang w:val="en-GB"/>
    </w:rPr>
  </w:style>
  <w:style w:type="paragraph" w:styleId="Heading2">
    <w:name w:val="heading 2"/>
    <w:basedOn w:val="Normal"/>
    <w:next w:val="Normal"/>
    <w:autoRedefine/>
    <w:qFormat/>
    <w:pPr>
      <w:keepNext/>
      <w:numPr>
        <w:ilvl w:val="1"/>
        <w:numId w:val="4"/>
      </w:numPr>
      <w:spacing w:before="120" w:after="120"/>
      <w:outlineLvl w:val="1"/>
    </w:pPr>
    <w:rPr>
      <w:rFonts w:ascii="Helvetica" w:hAnsi="Helvetica"/>
      <w:b/>
      <w:sz w:val="28"/>
      <w:lang w:val="en-GB"/>
    </w:rPr>
  </w:style>
  <w:style w:type="paragraph" w:styleId="Heading3">
    <w:name w:val="heading 3"/>
    <w:basedOn w:val="Normal"/>
    <w:next w:val="Normal"/>
    <w:qFormat/>
    <w:pPr>
      <w:keepNext/>
      <w:numPr>
        <w:ilvl w:val="2"/>
        <w:numId w:val="4"/>
      </w:numPr>
      <w:spacing w:before="120" w:after="120"/>
      <w:outlineLvl w:val="2"/>
    </w:pPr>
    <w:rPr>
      <w:rFonts w:ascii="Arial" w:hAnsi="Arial"/>
      <w:b/>
      <w:sz w:val="24"/>
      <w:lang w:val="en-GB"/>
    </w:rPr>
  </w:style>
  <w:style w:type="paragraph" w:styleId="Heading4">
    <w:name w:val="heading 4"/>
    <w:basedOn w:val="Normal"/>
    <w:next w:val="Normal"/>
    <w:qFormat/>
    <w:pPr>
      <w:keepNext/>
      <w:numPr>
        <w:ilvl w:val="3"/>
        <w:numId w:val="4"/>
      </w:numPr>
      <w:spacing w:before="120" w:after="120"/>
      <w:outlineLvl w:val="3"/>
    </w:pPr>
    <w:rPr>
      <w:rFonts w:ascii="Arial" w:hAnsi="Arial"/>
      <w:b/>
      <w:sz w:val="22"/>
      <w:lang w:val="en-GB"/>
    </w:rPr>
  </w:style>
  <w:style w:type="paragraph" w:styleId="Heading5">
    <w:name w:val="heading 5"/>
    <w:basedOn w:val="Normal"/>
    <w:next w:val="Normal"/>
    <w:qFormat/>
    <w:pPr>
      <w:numPr>
        <w:ilvl w:val="4"/>
        <w:numId w:val="4"/>
      </w:numPr>
      <w:spacing w:before="240" w:after="60"/>
      <w:outlineLvl w:val="4"/>
    </w:pPr>
    <w:rPr>
      <w:rFonts w:ascii="Arial" w:hAnsi="Arial"/>
      <w:sz w:val="22"/>
      <w:lang w:val="en-GB"/>
    </w:rPr>
  </w:style>
  <w:style w:type="paragraph" w:styleId="Heading6">
    <w:name w:val="heading 6"/>
    <w:basedOn w:val="Normal"/>
    <w:next w:val="Normal"/>
    <w:qFormat/>
    <w:pPr>
      <w:numPr>
        <w:ilvl w:val="5"/>
        <w:numId w:val="4"/>
      </w:numPr>
      <w:spacing w:before="240" w:after="60"/>
      <w:outlineLvl w:val="5"/>
    </w:pPr>
    <w:rPr>
      <w:rFonts w:ascii="Arial" w:hAnsi="Arial"/>
      <w:i/>
      <w:sz w:val="22"/>
      <w:lang w:val="en-GB"/>
    </w:rPr>
  </w:style>
  <w:style w:type="paragraph" w:styleId="Heading7">
    <w:name w:val="heading 7"/>
    <w:basedOn w:val="Normal"/>
    <w:next w:val="Normal"/>
    <w:qFormat/>
    <w:pPr>
      <w:numPr>
        <w:ilvl w:val="6"/>
        <w:numId w:val="4"/>
      </w:numPr>
      <w:spacing w:before="240" w:after="60"/>
      <w:outlineLvl w:val="6"/>
    </w:pPr>
    <w:rPr>
      <w:rFonts w:ascii="Arial" w:hAnsi="Arial"/>
      <w:sz w:val="18"/>
      <w:lang w:val="en-GB"/>
    </w:rPr>
  </w:style>
  <w:style w:type="paragraph" w:styleId="Heading8">
    <w:name w:val="heading 8"/>
    <w:basedOn w:val="Normal"/>
    <w:next w:val="Normal"/>
    <w:qFormat/>
    <w:pPr>
      <w:numPr>
        <w:ilvl w:val="7"/>
        <w:numId w:val="4"/>
      </w:numPr>
      <w:spacing w:before="240" w:after="60"/>
      <w:outlineLvl w:val="7"/>
    </w:pPr>
    <w:rPr>
      <w:rFonts w:ascii="Arial" w:hAnsi="Arial"/>
      <w:i/>
      <w:sz w:val="18"/>
      <w:lang w:val="en-GB"/>
    </w:rPr>
  </w:style>
  <w:style w:type="paragraph" w:styleId="Heading9">
    <w:name w:val="heading 9"/>
    <w:basedOn w:val="Normal"/>
    <w:next w:val="Normal"/>
    <w:qFormat/>
    <w:pPr>
      <w:numPr>
        <w:ilvl w:val="8"/>
        <w:numId w:val="4"/>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quirementsnumbering1">
    <w:name w:val="Requirements numbering1"/>
    <w:basedOn w:val="Normal"/>
    <w:pPr>
      <w:numPr>
        <w:numId w:val="2"/>
      </w:numPr>
      <w:outlineLvl w:val="0"/>
    </w:pPr>
    <w:rPr>
      <w:rFonts w:ascii="Helvetica" w:hAnsi="Helvetica"/>
      <w:sz w:val="18"/>
      <w:lang w:val="en-GB"/>
    </w:rPr>
  </w:style>
  <w:style w:type="paragraph" w:customStyle="1" w:styleId="Issuesnumbering">
    <w:name w:val="Issues numbering"/>
    <w:basedOn w:val="Header"/>
    <w:pPr>
      <w:numPr>
        <w:numId w:val="3"/>
      </w:numPr>
      <w:tabs>
        <w:tab w:val="clear" w:pos="4153"/>
        <w:tab w:val="clear" w:pos="8306"/>
      </w:tabs>
      <w:spacing w:before="0" w:after="0"/>
    </w:pPr>
  </w:style>
  <w:style w:type="paragraph" w:styleId="Header">
    <w:name w:val="header"/>
    <w:basedOn w:val="Normal"/>
    <w:pPr>
      <w:tabs>
        <w:tab w:val="center" w:pos="4153"/>
        <w:tab w:val="right" w:pos="8306"/>
      </w:tabs>
      <w:spacing w:before="60" w:after="60"/>
    </w:pPr>
    <w:rPr>
      <w:rFonts w:ascii="Arial" w:hAnsi="Arial"/>
      <w:sz w:val="18"/>
      <w:lang w:val="en-GB"/>
    </w:rPr>
  </w:style>
  <w:style w:type="paragraph" w:styleId="TOC9">
    <w:name w:val="toc 9"/>
    <w:basedOn w:val="Normal"/>
    <w:next w:val="Normal"/>
    <w:autoRedefine/>
    <w:semiHidden/>
    <w:pPr>
      <w:ind w:left="1440"/>
    </w:pPr>
    <w:rPr>
      <w:rFonts w:ascii="Arial (W1)" w:hAnsi="Arial (W1)"/>
      <w:sz w:val="18"/>
      <w:szCs w:val="24"/>
      <w:lang w:val="en-GB"/>
    </w:rPr>
  </w:style>
  <w:style w:type="paragraph" w:customStyle="1" w:styleId="HeaderSection">
    <w:name w:val="Header Section"/>
    <w:basedOn w:val="Header"/>
    <w:rPr>
      <w:rFonts w:ascii="Helvetica" w:hAnsi="Helvetica"/>
      <w:b/>
      <w:sz w:val="32"/>
    </w:rPr>
  </w:style>
  <w:style w:type="paragraph" w:styleId="CommentText">
    <w:name w:val="annotation text"/>
    <w:basedOn w:val="Normal"/>
    <w:link w:val="CommentTextChar"/>
    <w:semiHidden/>
    <w:rPr>
      <w:rFonts w:ascii="Arial" w:hAnsi="Arial"/>
      <w:lang w:val="en-GB"/>
    </w:rPr>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spacing w:before="120"/>
    </w:pPr>
    <w:rPr>
      <w:rFonts w:ascii="Arial (W1)" w:hAnsi="Arial (W1)"/>
      <w:bCs/>
      <w:iCs/>
      <w:caps/>
      <w:sz w:val="18"/>
      <w:szCs w:val="28"/>
      <w:lang w:val="en-GB"/>
    </w:rPr>
  </w:style>
  <w:style w:type="paragraph" w:styleId="TOC2">
    <w:name w:val="toc 2"/>
    <w:basedOn w:val="Normal"/>
    <w:next w:val="Normal"/>
    <w:autoRedefine/>
    <w:uiPriority w:val="39"/>
    <w:pPr>
      <w:spacing w:before="120"/>
      <w:ind w:left="180"/>
    </w:pPr>
    <w:rPr>
      <w:rFonts w:ascii="Arial (W1)" w:hAnsi="Arial (W1)"/>
      <w:bCs/>
      <w:sz w:val="18"/>
      <w:szCs w:val="26"/>
      <w:lang w:val="en-GB"/>
    </w:rPr>
  </w:style>
  <w:style w:type="paragraph" w:styleId="TOC3">
    <w:name w:val="toc 3"/>
    <w:basedOn w:val="Normal"/>
    <w:next w:val="Normal"/>
    <w:autoRedefine/>
    <w:uiPriority w:val="39"/>
    <w:pPr>
      <w:ind w:left="360"/>
    </w:pPr>
    <w:rPr>
      <w:rFonts w:ascii="Arial (W1)" w:hAnsi="Arial (W1)"/>
      <w:sz w:val="18"/>
      <w:szCs w:val="24"/>
      <w:lang w:val="en-GB"/>
    </w:rPr>
  </w:style>
  <w:style w:type="paragraph" w:customStyle="1" w:styleId="ExplanatoryText">
    <w:name w:val="Explanatory Text"/>
    <w:basedOn w:val="Normal"/>
    <w:rPr>
      <w:rFonts w:ascii="Helvetica" w:hAnsi="Helvetica" w:cs="Arial"/>
      <w:color w:val="0000FF"/>
      <w:sz w:val="18"/>
      <w:lang w:val="en-GB"/>
    </w:rPr>
  </w:style>
  <w:style w:type="paragraph" w:customStyle="1" w:styleId="HiddenText">
    <w:name w:val="Hidden Text"/>
    <w:basedOn w:val="Normal"/>
    <w:pPr>
      <w:ind w:left="720"/>
    </w:pPr>
    <w:rPr>
      <w:rFonts w:ascii="Times" w:hAnsi="Times"/>
      <w:vanish/>
      <w:color w:val="0000FF"/>
      <w:sz w:val="22"/>
    </w:rPr>
  </w:style>
  <w:style w:type="paragraph" w:customStyle="1" w:styleId="GuideInfo">
    <w:name w:val="Guide Info"/>
    <w:basedOn w:val="Normal"/>
    <w:pPr>
      <w:spacing w:before="120"/>
    </w:pPr>
    <w:rPr>
      <w:rFonts w:ascii="Arial" w:hAnsi="Arial"/>
      <w:color w:val="000000"/>
      <w:sz w:val="18"/>
    </w:rPr>
  </w:style>
  <w:style w:type="character" w:styleId="PageNumber">
    <w:name w:val="page number"/>
    <w:basedOn w:val="DefaultParagraphFont"/>
  </w:style>
  <w:style w:type="paragraph" w:styleId="Footer">
    <w:name w:val="footer"/>
    <w:basedOn w:val="Normal"/>
    <w:pPr>
      <w:tabs>
        <w:tab w:val="center" w:pos="4320"/>
        <w:tab w:val="right" w:pos="8640"/>
      </w:tabs>
    </w:pPr>
    <w:rPr>
      <w:rFonts w:ascii="Arial" w:hAnsi="Arial"/>
      <w:sz w:val="18"/>
      <w:lang w:val="en-GB"/>
    </w:rPr>
  </w:style>
  <w:style w:type="character" w:styleId="CommentReference">
    <w:name w:val="annotation reference"/>
    <w:basedOn w:val="DefaultParagraphFont"/>
    <w:semiHidden/>
    <w:rPr>
      <w:sz w:val="16"/>
      <w:szCs w:val="16"/>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character" w:styleId="FollowedHyperlink">
    <w:name w:val="FollowedHyperlink"/>
    <w:basedOn w:val="DefaultParagraphFont"/>
    <w:rPr>
      <w:color w:val="800080"/>
      <w:u w:val="single"/>
    </w:rPr>
  </w:style>
  <w:style w:type="paragraph" w:styleId="DocumentMap">
    <w:name w:val="Document Map"/>
    <w:basedOn w:val="Normal"/>
    <w:semiHidden/>
    <w:pPr>
      <w:shd w:val="clear" w:color="auto" w:fill="000080"/>
    </w:pPr>
    <w:rPr>
      <w:rFonts w:ascii="Tahoma" w:hAnsi="Tahoma" w:cs="Tahoma"/>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sid w:val="00DF6995"/>
    <w:rPr>
      <w:rFonts w:ascii="Times New Roman" w:hAnsi="Times New Roman"/>
      <w:b/>
      <w:bCs/>
      <w:lang w:val="en-US"/>
    </w:rPr>
  </w:style>
  <w:style w:type="paragraph" w:styleId="Revision">
    <w:name w:val="Revision"/>
    <w:hidden/>
    <w:uiPriority w:val="99"/>
    <w:semiHidden/>
    <w:rsid w:val="00745997"/>
  </w:style>
  <w:style w:type="character" w:customStyle="1" w:styleId="CommentTextChar">
    <w:name w:val="Comment Text Char"/>
    <w:basedOn w:val="DefaultParagraphFont"/>
    <w:link w:val="CommentText"/>
    <w:semiHidden/>
    <w:rsid w:val="001F595F"/>
    <w:rPr>
      <w:rFonts w:ascii="Arial" w:hAnsi="Arial"/>
      <w:lang w:eastAsia="en-US"/>
    </w:rPr>
  </w:style>
  <w:style w:type="table" w:styleId="TableGrid">
    <w:name w:val="Table Grid"/>
    <w:basedOn w:val="TableNormal"/>
    <w:rsid w:val="00861A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7820"/>
    <w:pPr>
      <w:ind w:left="720"/>
      <w:contextualSpacing/>
    </w:pPr>
  </w:style>
  <w:style w:type="paragraph" w:styleId="NormalWeb">
    <w:name w:val="Normal (Web)"/>
    <w:basedOn w:val="Normal"/>
    <w:uiPriority w:val="99"/>
    <w:unhideWhenUsed/>
    <w:rsid w:val="00310418"/>
    <w:pPr>
      <w:spacing w:before="100" w:beforeAutospacing="1" w:after="100" w:afterAutospacing="1"/>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numPr>
        <w:numId w:val="4"/>
      </w:numPr>
      <w:tabs>
        <w:tab w:val="left" w:pos="144"/>
      </w:tabs>
      <w:spacing w:before="120" w:after="120"/>
      <w:outlineLvl w:val="0"/>
    </w:pPr>
    <w:rPr>
      <w:rFonts w:ascii="Arial" w:hAnsi="Arial"/>
      <w:b/>
      <w:caps/>
      <w:kern w:val="28"/>
      <w:sz w:val="32"/>
      <w:lang w:val="en-GB"/>
    </w:rPr>
  </w:style>
  <w:style w:type="paragraph" w:styleId="Heading2">
    <w:name w:val="heading 2"/>
    <w:basedOn w:val="Normal"/>
    <w:next w:val="Normal"/>
    <w:autoRedefine/>
    <w:qFormat/>
    <w:pPr>
      <w:keepNext/>
      <w:numPr>
        <w:ilvl w:val="1"/>
        <w:numId w:val="4"/>
      </w:numPr>
      <w:spacing w:before="120" w:after="120"/>
      <w:outlineLvl w:val="1"/>
    </w:pPr>
    <w:rPr>
      <w:rFonts w:ascii="Helvetica" w:hAnsi="Helvetica"/>
      <w:b/>
      <w:sz w:val="28"/>
      <w:lang w:val="en-GB"/>
    </w:rPr>
  </w:style>
  <w:style w:type="paragraph" w:styleId="Heading3">
    <w:name w:val="heading 3"/>
    <w:basedOn w:val="Normal"/>
    <w:next w:val="Normal"/>
    <w:qFormat/>
    <w:pPr>
      <w:keepNext/>
      <w:numPr>
        <w:ilvl w:val="2"/>
        <w:numId w:val="4"/>
      </w:numPr>
      <w:spacing w:before="120" w:after="120"/>
      <w:outlineLvl w:val="2"/>
    </w:pPr>
    <w:rPr>
      <w:rFonts w:ascii="Arial" w:hAnsi="Arial"/>
      <w:b/>
      <w:sz w:val="24"/>
      <w:lang w:val="en-GB"/>
    </w:rPr>
  </w:style>
  <w:style w:type="paragraph" w:styleId="Heading4">
    <w:name w:val="heading 4"/>
    <w:basedOn w:val="Normal"/>
    <w:next w:val="Normal"/>
    <w:qFormat/>
    <w:pPr>
      <w:keepNext/>
      <w:numPr>
        <w:ilvl w:val="3"/>
        <w:numId w:val="4"/>
      </w:numPr>
      <w:spacing w:before="120" w:after="120"/>
      <w:outlineLvl w:val="3"/>
    </w:pPr>
    <w:rPr>
      <w:rFonts w:ascii="Arial" w:hAnsi="Arial"/>
      <w:b/>
      <w:sz w:val="22"/>
      <w:lang w:val="en-GB"/>
    </w:rPr>
  </w:style>
  <w:style w:type="paragraph" w:styleId="Heading5">
    <w:name w:val="heading 5"/>
    <w:basedOn w:val="Normal"/>
    <w:next w:val="Normal"/>
    <w:qFormat/>
    <w:pPr>
      <w:numPr>
        <w:ilvl w:val="4"/>
        <w:numId w:val="4"/>
      </w:numPr>
      <w:spacing w:before="240" w:after="60"/>
      <w:outlineLvl w:val="4"/>
    </w:pPr>
    <w:rPr>
      <w:rFonts w:ascii="Arial" w:hAnsi="Arial"/>
      <w:sz w:val="22"/>
      <w:lang w:val="en-GB"/>
    </w:rPr>
  </w:style>
  <w:style w:type="paragraph" w:styleId="Heading6">
    <w:name w:val="heading 6"/>
    <w:basedOn w:val="Normal"/>
    <w:next w:val="Normal"/>
    <w:qFormat/>
    <w:pPr>
      <w:numPr>
        <w:ilvl w:val="5"/>
        <w:numId w:val="4"/>
      </w:numPr>
      <w:spacing w:before="240" w:after="60"/>
      <w:outlineLvl w:val="5"/>
    </w:pPr>
    <w:rPr>
      <w:rFonts w:ascii="Arial" w:hAnsi="Arial"/>
      <w:i/>
      <w:sz w:val="22"/>
      <w:lang w:val="en-GB"/>
    </w:rPr>
  </w:style>
  <w:style w:type="paragraph" w:styleId="Heading7">
    <w:name w:val="heading 7"/>
    <w:basedOn w:val="Normal"/>
    <w:next w:val="Normal"/>
    <w:qFormat/>
    <w:pPr>
      <w:numPr>
        <w:ilvl w:val="6"/>
        <w:numId w:val="4"/>
      </w:numPr>
      <w:spacing w:before="240" w:after="60"/>
      <w:outlineLvl w:val="6"/>
    </w:pPr>
    <w:rPr>
      <w:rFonts w:ascii="Arial" w:hAnsi="Arial"/>
      <w:sz w:val="18"/>
      <w:lang w:val="en-GB"/>
    </w:rPr>
  </w:style>
  <w:style w:type="paragraph" w:styleId="Heading8">
    <w:name w:val="heading 8"/>
    <w:basedOn w:val="Normal"/>
    <w:next w:val="Normal"/>
    <w:qFormat/>
    <w:pPr>
      <w:numPr>
        <w:ilvl w:val="7"/>
        <w:numId w:val="4"/>
      </w:numPr>
      <w:spacing w:before="240" w:after="60"/>
      <w:outlineLvl w:val="7"/>
    </w:pPr>
    <w:rPr>
      <w:rFonts w:ascii="Arial" w:hAnsi="Arial"/>
      <w:i/>
      <w:sz w:val="18"/>
      <w:lang w:val="en-GB"/>
    </w:rPr>
  </w:style>
  <w:style w:type="paragraph" w:styleId="Heading9">
    <w:name w:val="heading 9"/>
    <w:basedOn w:val="Normal"/>
    <w:next w:val="Normal"/>
    <w:qFormat/>
    <w:pPr>
      <w:numPr>
        <w:ilvl w:val="8"/>
        <w:numId w:val="4"/>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quirementsnumbering1">
    <w:name w:val="Requirements numbering1"/>
    <w:basedOn w:val="Normal"/>
    <w:pPr>
      <w:numPr>
        <w:numId w:val="2"/>
      </w:numPr>
      <w:outlineLvl w:val="0"/>
    </w:pPr>
    <w:rPr>
      <w:rFonts w:ascii="Helvetica" w:hAnsi="Helvetica"/>
      <w:sz w:val="18"/>
      <w:lang w:val="en-GB"/>
    </w:rPr>
  </w:style>
  <w:style w:type="paragraph" w:customStyle="1" w:styleId="Issuesnumbering">
    <w:name w:val="Issues numbering"/>
    <w:basedOn w:val="Header"/>
    <w:pPr>
      <w:numPr>
        <w:numId w:val="3"/>
      </w:numPr>
      <w:tabs>
        <w:tab w:val="clear" w:pos="4153"/>
        <w:tab w:val="clear" w:pos="8306"/>
      </w:tabs>
      <w:spacing w:before="0" w:after="0"/>
    </w:pPr>
  </w:style>
  <w:style w:type="paragraph" w:styleId="Header">
    <w:name w:val="header"/>
    <w:basedOn w:val="Normal"/>
    <w:pPr>
      <w:tabs>
        <w:tab w:val="center" w:pos="4153"/>
        <w:tab w:val="right" w:pos="8306"/>
      </w:tabs>
      <w:spacing w:before="60" w:after="60"/>
    </w:pPr>
    <w:rPr>
      <w:rFonts w:ascii="Arial" w:hAnsi="Arial"/>
      <w:sz w:val="18"/>
      <w:lang w:val="en-GB"/>
    </w:rPr>
  </w:style>
  <w:style w:type="paragraph" w:styleId="TOC9">
    <w:name w:val="toc 9"/>
    <w:basedOn w:val="Normal"/>
    <w:next w:val="Normal"/>
    <w:autoRedefine/>
    <w:semiHidden/>
    <w:pPr>
      <w:ind w:left="1440"/>
    </w:pPr>
    <w:rPr>
      <w:rFonts w:ascii="Arial (W1)" w:hAnsi="Arial (W1)"/>
      <w:sz w:val="18"/>
      <w:szCs w:val="24"/>
      <w:lang w:val="en-GB"/>
    </w:rPr>
  </w:style>
  <w:style w:type="paragraph" w:customStyle="1" w:styleId="HeaderSection">
    <w:name w:val="Header Section"/>
    <w:basedOn w:val="Header"/>
    <w:rPr>
      <w:rFonts w:ascii="Helvetica" w:hAnsi="Helvetica"/>
      <w:b/>
      <w:sz w:val="32"/>
    </w:rPr>
  </w:style>
  <w:style w:type="paragraph" w:styleId="CommentText">
    <w:name w:val="annotation text"/>
    <w:basedOn w:val="Normal"/>
    <w:link w:val="CommentTextChar"/>
    <w:semiHidden/>
    <w:rPr>
      <w:rFonts w:ascii="Arial" w:hAnsi="Arial"/>
      <w:lang w:val="en-GB"/>
    </w:rPr>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spacing w:before="120"/>
    </w:pPr>
    <w:rPr>
      <w:rFonts w:ascii="Arial (W1)" w:hAnsi="Arial (W1)"/>
      <w:bCs/>
      <w:iCs/>
      <w:caps/>
      <w:sz w:val="18"/>
      <w:szCs w:val="28"/>
      <w:lang w:val="en-GB"/>
    </w:rPr>
  </w:style>
  <w:style w:type="paragraph" w:styleId="TOC2">
    <w:name w:val="toc 2"/>
    <w:basedOn w:val="Normal"/>
    <w:next w:val="Normal"/>
    <w:autoRedefine/>
    <w:uiPriority w:val="39"/>
    <w:pPr>
      <w:spacing w:before="120"/>
      <w:ind w:left="180"/>
    </w:pPr>
    <w:rPr>
      <w:rFonts w:ascii="Arial (W1)" w:hAnsi="Arial (W1)"/>
      <w:bCs/>
      <w:sz w:val="18"/>
      <w:szCs w:val="26"/>
      <w:lang w:val="en-GB"/>
    </w:rPr>
  </w:style>
  <w:style w:type="paragraph" w:styleId="TOC3">
    <w:name w:val="toc 3"/>
    <w:basedOn w:val="Normal"/>
    <w:next w:val="Normal"/>
    <w:autoRedefine/>
    <w:uiPriority w:val="39"/>
    <w:pPr>
      <w:ind w:left="360"/>
    </w:pPr>
    <w:rPr>
      <w:rFonts w:ascii="Arial (W1)" w:hAnsi="Arial (W1)"/>
      <w:sz w:val="18"/>
      <w:szCs w:val="24"/>
      <w:lang w:val="en-GB"/>
    </w:rPr>
  </w:style>
  <w:style w:type="paragraph" w:customStyle="1" w:styleId="ExplanatoryText">
    <w:name w:val="Explanatory Text"/>
    <w:basedOn w:val="Normal"/>
    <w:rPr>
      <w:rFonts w:ascii="Helvetica" w:hAnsi="Helvetica" w:cs="Arial"/>
      <w:color w:val="0000FF"/>
      <w:sz w:val="18"/>
      <w:lang w:val="en-GB"/>
    </w:rPr>
  </w:style>
  <w:style w:type="paragraph" w:customStyle="1" w:styleId="HiddenText">
    <w:name w:val="Hidden Text"/>
    <w:basedOn w:val="Normal"/>
    <w:pPr>
      <w:ind w:left="720"/>
    </w:pPr>
    <w:rPr>
      <w:rFonts w:ascii="Times" w:hAnsi="Times"/>
      <w:vanish/>
      <w:color w:val="0000FF"/>
      <w:sz w:val="22"/>
    </w:rPr>
  </w:style>
  <w:style w:type="paragraph" w:customStyle="1" w:styleId="GuideInfo">
    <w:name w:val="Guide Info"/>
    <w:basedOn w:val="Normal"/>
    <w:pPr>
      <w:spacing w:before="120"/>
    </w:pPr>
    <w:rPr>
      <w:rFonts w:ascii="Arial" w:hAnsi="Arial"/>
      <w:color w:val="000000"/>
      <w:sz w:val="18"/>
    </w:rPr>
  </w:style>
  <w:style w:type="character" w:styleId="PageNumber">
    <w:name w:val="page number"/>
    <w:basedOn w:val="DefaultParagraphFont"/>
  </w:style>
  <w:style w:type="paragraph" w:styleId="Footer">
    <w:name w:val="footer"/>
    <w:basedOn w:val="Normal"/>
    <w:pPr>
      <w:tabs>
        <w:tab w:val="center" w:pos="4320"/>
        <w:tab w:val="right" w:pos="8640"/>
      </w:tabs>
    </w:pPr>
    <w:rPr>
      <w:rFonts w:ascii="Arial" w:hAnsi="Arial"/>
      <w:sz w:val="18"/>
      <w:lang w:val="en-GB"/>
    </w:rPr>
  </w:style>
  <w:style w:type="character" w:styleId="CommentReference">
    <w:name w:val="annotation reference"/>
    <w:basedOn w:val="DefaultParagraphFont"/>
    <w:semiHidden/>
    <w:rPr>
      <w:sz w:val="16"/>
      <w:szCs w:val="16"/>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character" w:styleId="FollowedHyperlink">
    <w:name w:val="FollowedHyperlink"/>
    <w:basedOn w:val="DefaultParagraphFont"/>
    <w:rPr>
      <w:color w:val="800080"/>
      <w:u w:val="single"/>
    </w:rPr>
  </w:style>
  <w:style w:type="paragraph" w:styleId="DocumentMap">
    <w:name w:val="Document Map"/>
    <w:basedOn w:val="Normal"/>
    <w:semiHidden/>
    <w:pPr>
      <w:shd w:val="clear" w:color="auto" w:fill="000080"/>
    </w:pPr>
    <w:rPr>
      <w:rFonts w:ascii="Tahoma" w:hAnsi="Tahoma" w:cs="Tahoma"/>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sid w:val="00DF6995"/>
    <w:rPr>
      <w:rFonts w:ascii="Times New Roman" w:hAnsi="Times New Roman"/>
      <w:b/>
      <w:bCs/>
      <w:lang w:val="en-US"/>
    </w:rPr>
  </w:style>
  <w:style w:type="paragraph" w:styleId="Revision">
    <w:name w:val="Revision"/>
    <w:hidden/>
    <w:uiPriority w:val="99"/>
    <w:semiHidden/>
    <w:rsid w:val="00745997"/>
  </w:style>
  <w:style w:type="character" w:customStyle="1" w:styleId="CommentTextChar">
    <w:name w:val="Comment Text Char"/>
    <w:basedOn w:val="DefaultParagraphFont"/>
    <w:link w:val="CommentText"/>
    <w:semiHidden/>
    <w:rsid w:val="001F595F"/>
    <w:rPr>
      <w:rFonts w:ascii="Arial" w:hAnsi="Arial"/>
      <w:lang w:eastAsia="en-US"/>
    </w:rPr>
  </w:style>
  <w:style w:type="table" w:styleId="TableGrid">
    <w:name w:val="Table Grid"/>
    <w:basedOn w:val="TableNormal"/>
    <w:rsid w:val="00861A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7820"/>
    <w:pPr>
      <w:ind w:left="720"/>
      <w:contextualSpacing/>
    </w:pPr>
  </w:style>
  <w:style w:type="paragraph" w:styleId="NormalWeb">
    <w:name w:val="Normal (Web)"/>
    <w:basedOn w:val="Normal"/>
    <w:uiPriority w:val="99"/>
    <w:unhideWhenUsed/>
    <w:rsid w:val="00310418"/>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63782">
      <w:bodyDiv w:val="1"/>
      <w:marLeft w:val="0"/>
      <w:marRight w:val="0"/>
      <w:marTop w:val="0"/>
      <w:marBottom w:val="0"/>
      <w:divBdr>
        <w:top w:val="none" w:sz="0" w:space="0" w:color="auto"/>
        <w:left w:val="none" w:sz="0" w:space="0" w:color="auto"/>
        <w:bottom w:val="none" w:sz="0" w:space="0" w:color="auto"/>
        <w:right w:val="none" w:sz="0" w:space="0" w:color="auto"/>
      </w:divBdr>
    </w:div>
    <w:div w:id="75254139">
      <w:bodyDiv w:val="1"/>
      <w:marLeft w:val="0"/>
      <w:marRight w:val="0"/>
      <w:marTop w:val="0"/>
      <w:marBottom w:val="0"/>
      <w:divBdr>
        <w:top w:val="none" w:sz="0" w:space="0" w:color="auto"/>
        <w:left w:val="none" w:sz="0" w:space="0" w:color="auto"/>
        <w:bottom w:val="none" w:sz="0" w:space="0" w:color="auto"/>
        <w:right w:val="none" w:sz="0" w:space="0" w:color="auto"/>
      </w:divBdr>
    </w:div>
    <w:div w:id="94251861">
      <w:bodyDiv w:val="1"/>
      <w:marLeft w:val="0"/>
      <w:marRight w:val="0"/>
      <w:marTop w:val="0"/>
      <w:marBottom w:val="0"/>
      <w:divBdr>
        <w:top w:val="none" w:sz="0" w:space="0" w:color="auto"/>
        <w:left w:val="none" w:sz="0" w:space="0" w:color="auto"/>
        <w:bottom w:val="none" w:sz="0" w:space="0" w:color="auto"/>
        <w:right w:val="none" w:sz="0" w:space="0" w:color="auto"/>
      </w:divBdr>
    </w:div>
    <w:div w:id="296297204">
      <w:bodyDiv w:val="1"/>
      <w:marLeft w:val="0"/>
      <w:marRight w:val="0"/>
      <w:marTop w:val="0"/>
      <w:marBottom w:val="0"/>
      <w:divBdr>
        <w:top w:val="none" w:sz="0" w:space="0" w:color="auto"/>
        <w:left w:val="none" w:sz="0" w:space="0" w:color="auto"/>
        <w:bottom w:val="none" w:sz="0" w:space="0" w:color="auto"/>
        <w:right w:val="none" w:sz="0" w:space="0" w:color="auto"/>
      </w:divBdr>
    </w:div>
    <w:div w:id="296573224">
      <w:bodyDiv w:val="1"/>
      <w:marLeft w:val="0"/>
      <w:marRight w:val="0"/>
      <w:marTop w:val="0"/>
      <w:marBottom w:val="0"/>
      <w:divBdr>
        <w:top w:val="none" w:sz="0" w:space="0" w:color="auto"/>
        <w:left w:val="none" w:sz="0" w:space="0" w:color="auto"/>
        <w:bottom w:val="none" w:sz="0" w:space="0" w:color="auto"/>
        <w:right w:val="none" w:sz="0" w:space="0" w:color="auto"/>
      </w:divBdr>
    </w:div>
    <w:div w:id="303432318">
      <w:bodyDiv w:val="1"/>
      <w:marLeft w:val="0"/>
      <w:marRight w:val="0"/>
      <w:marTop w:val="0"/>
      <w:marBottom w:val="0"/>
      <w:divBdr>
        <w:top w:val="none" w:sz="0" w:space="0" w:color="auto"/>
        <w:left w:val="none" w:sz="0" w:space="0" w:color="auto"/>
        <w:bottom w:val="none" w:sz="0" w:space="0" w:color="auto"/>
        <w:right w:val="none" w:sz="0" w:space="0" w:color="auto"/>
      </w:divBdr>
    </w:div>
    <w:div w:id="343824296">
      <w:bodyDiv w:val="1"/>
      <w:marLeft w:val="0"/>
      <w:marRight w:val="0"/>
      <w:marTop w:val="0"/>
      <w:marBottom w:val="0"/>
      <w:divBdr>
        <w:top w:val="none" w:sz="0" w:space="0" w:color="auto"/>
        <w:left w:val="none" w:sz="0" w:space="0" w:color="auto"/>
        <w:bottom w:val="none" w:sz="0" w:space="0" w:color="auto"/>
        <w:right w:val="none" w:sz="0" w:space="0" w:color="auto"/>
      </w:divBdr>
    </w:div>
    <w:div w:id="355933029">
      <w:bodyDiv w:val="1"/>
      <w:marLeft w:val="0"/>
      <w:marRight w:val="0"/>
      <w:marTop w:val="0"/>
      <w:marBottom w:val="0"/>
      <w:divBdr>
        <w:top w:val="none" w:sz="0" w:space="0" w:color="auto"/>
        <w:left w:val="none" w:sz="0" w:space="0" w:color="auto"/>
        <w:bottom w:val="none" w:sz="0" w:space="0" w:color="auto"/>
        <w:right w:val="none" w:sz="0" w:space="0" w:color="auto"/>
      </w:divBdr>
    </w:div>
    <w:div w:id="783424454">
      <w:bodyDiv w:val="1"/>
      <w:marLeft w:val="0"/>
      <w:marRight w:val="0"/>
      <w:marTop w:val="0"/>
      <w:marBottom w:val="0"/>
      <w:divBdr>
        <w:top w:val="none" w:sz="0" w:space="0" w:color="auto"/>
        <w:left w:val="none" w:sz="0" w:space="0" w:color="auto"/>
        <w:bottom w:val="none" w:sz="0" w:space="0" w:color="auto"/>
        <w:right w:val="none" w:sz="0" w:space="0" w:color="auto"/>
      </w:divBdr>
    </w:div>
    <w:div w:id="816729953">
      <w:bodyDiv w:val="1"/>
      <w:marLeft w:val="0"/>
      <w:marRight w:val="0"/>
      <w:marTop w:val="0"/>
      <w:marBottom w:val="0"/>
      <w:divBdr>
        <w:top w:val="none" w:sz="0" w:space="0" w:color="auto"/>
        <w:left w:val="none" w:sz="0" w:space="0" w:color="auto"/>
        <w:bottom w:val="none" w:sz="0" w:space="0" w:color="auto"/>
        <w:right w:val="none" w:sz="0" w:space="0" w:color="auto"/>
      </w:divBdr>
    </w:div>
    <w:div w:id="902063337">
      <w:bodyDiv w:val="1"/>
      <w:marLeft w:val="0"/>
      <w:marRight w:val="0"/>
      <w:marTop w:val="0"/>
      <w:marBottom w:val="0"/>
      <w:divBdr>
        <w:top w:val="none" w:sz="0" w:space="0" w:color="auto"/>
        <w:left w:val="none" w:sz="0" w:space="0" w:color="auto"/>
        <w:bottom w:val="none" w:sz="0" w:space="0" w:color="auto"/>
        <w:right w:val="none" w:sz="0" w:space="0" w:color="auto"/>
      </w:divBdr>
    </w:div>
    <w:div w:id="1006709029">
      <w:bodyDiv w:val="1"/>
      <w:marLeft w:val="0"/>
      <w:marRight w:val="0"/>
      <w:marTop w:val="0"/>
      <w:marBottom w:val="0"/>
      <w:divBdr>
        <w:top w:val="none" w:sz="0" w:space="0" w:color="auto"/>
        <w:left w:val="none" w:sz="0" w:space="0" w:color="auto"/>
        <w:bottom w:val="none" w:sz="0" w:space="0" w:color="auto"/>
        <w:right w:val="none" w:sz="0" w:space="0" w:color="auto"/>
      </w:divBdr>
    </w:div>
    <w:div w:id="1028871507">
      <w:bodyDiv w:val="1"/>
      <w:marLeft w:val="0"/>
      <w:marRight w:val="0"/>
      <w:marTop w:val="0"/>
      <w:marBottom w:val="0"/>
      <w:divBdr>
        <w:top w:val="none" w:sz="0" w:space="0" w:color="auto"/>
        <w:left w:val="none" w:sz="0" w:space="0" w:color="auto"/>
        <w:bottom w:val="none" w:sz="0" w:space="0" w:color="auto"/>
        <w:right w:val="none" w:sz="0" w:space="0" w:color="auto"/>
      </w:divBdr>
    </w:div>
    <w:div w:id="1168521552">
      <w:bodyDiv w:val="1"/>
      <w:marLeft w:val="0"/>
      <w:marRight w:val="0"/>
      <w:marTop w:val="0"/>
      <w:marBottom w:val="0"/>
      <w:divBdr>
        <w:top w:val="none" w:sz="0" w:space="0" w:color="auto"/>
        <w:left w:val="none" w:sz="0" w:space="0" w:color="auto"/>
        <w:bottom w:val="none" w:sz="0" w:space="0" w:color="auto"/>
        <w:right w:val="none" w:sz="0" w:space="0" w:color="auto"/>
      </w:divBdr>
    </w:div>
    <w:div w:id="1236630087">
      <w:bodyDiv w:val="1"/>
      <w:marLeft w:val="0"/>
      <w:marRight w:val="0"/>
      <w:marTop w:val="0"/>
      <w:marBottom w:val="0"/>
      <w:divBdr>
        <w:top w:val="none" w:sz="0" w:space="0" w:color="auto"/>
        <w:left w:val="none" w:sz="0" w:space="0" w:color="auto"/>
        <w:bottom w:val="none" w:sz="0" w:space="0" w:color="auto"/>
        <w:right w:val="none" w:sz="0" w:space="0" w:color="auto"/>
      </w:divBdr>
    </w:div>
    <w:div w:id="1283918324">
      <w:bodyDiv w:val="1"/>
      <w:marLeft w:val="0"/>
      <w:marRight w:val="0"/>
      <w:marTop w:val="0"/>
      <w:marBottom w:val="0"/>
      <w:divBdr>
        <w:top w:val="none" w:sz="0" w:space="0" w:color="auto"/>
        <w:left w:val="none" w:sz="0" w:space="0" w:color="auto"/>
        <w:bottom w:val="none" w:sz="0" w:space="0" w:color="auto"/>
        <w:right w:val="none" w:sz="0" w:space="0" w:color="auto"/>
      </w:divBdr>
    </w:div>
    <w:div w:id="1542596915">
      <w:bodyDiv w:val="1"/>
      <w:marLeft w:val="0"/>
      <w:marRight w:val="0"/>
      <w:marTop w:val="0"/>
      <w:marBottom w:val="0"/>
      <w:divBdr>
        <w:top w:val="none" w:sz="0" w:space="0" w:color="auto"/>
        <w:left w:val="none" w:sz="0" w:space="0" w:color="auto"/>
        <w:bottom w:val="none" w:sz="0" w:space="0" w:color="auto"/>
        <w:right w:val="none" w:sz="0" w:space="0" w:color="auto"/>
      </w:divBdr>
    </w:div>
    <w:div w:id="1572232110">
      <w:bodyDiv w:val="1"/>
      <w:marLeft w:val="0"/>
      <w:marRight w:val="0"/>
      <w:marTop w:val="0"/>
      <w:marBottom w:val="0"/>
      <w:divBdr>
        <w:top w:val="none" w:sz="0" w:space="0" w:color="auto"/>
        <w:left w:val="none" w:sz="0" w:space="0" w:color="auto"/>
        <w:bottom w:val="none" w:sz="0" w:space="0" w:color="auto"/>
        <w:right w:val="none" w:sz="0" w:space="0" w:color="auto"/>
      </w:divBdr>
    </w:div>
    <w:div w:id="1777367330">
      <w:bodyDiv w:val="1"/>
      <w:marLeft w:val="0"/>
      <w:marRight w:val="0"/>
      <w:marTop w:val="0"/>
      <w:marBottom w:val="0"/>
      <w:divBdr>
        <w:top w:val="none" w:sz="0" w:space="0" w:color="auto"/>
        <w:left w:val="none" w:sz="0" w:space="0" w:color="auto"/>
        <w:bottom w:val="none" w:sz="0" w:space="0" w:color="auto"/>
        <w:right w:val="none" w:sz="0" w:space="0" w:color="auto"/>
      </w:divBdr>
    </w:div>
    <w:div w:id="1793284266">
      <w:bodyDiv w:val="1"/>
      <w:marLeft w:val="0"/>
      <w:marRight w:val="0"/>
      <w:marTop w:val="0"/>
      <w:marBottom w:val="0"/>
      <w:divBdr>
        <w:top w:val="none" w:sz="0" w:space="0" w:color="auto"/>
        <w:left w:val="none" w:sz="0" w:space="0" w:color="auto"/>
        <w:bottom w:val="none" w:sz="0" w:space="0" w:color="auto"/>
        <w:right w:val="none" w:sz="0" w:space="0" w:color="auto"/>
      </w:divBdr>
    </w:div>
    <w:div w:id="1819610933">
      <w:bodyDiv w:val="1"/>
      <w:marLeft w:val="0"/>
      <w:marRight w:val="0"/>
      <w:marTop w:val="0"/>
      <w:marBottom w:val="0"/>
      <w:divBdr>
        <w:top w:val="none" w:sz="0" w:space="0" w:color="auto"/>
        <w:left w:val="none" w:sz="0" w:space="0" w:color="auto"/>
        <w:bottom w:val="none" w:sz="0" w:space="0" w:color="auto"/>
        <w:right w:val="none" w:sz="0" w:space="0" w:color="auto"/>
      </w:divBdr>
    </w:div>
    <w:div w:id="1900238324">
      <w:bodyDiv w:val="1"/>
      <w:marLeft w:val="0"/>
      <w:marRight w:val="0"/>
      <w:marTop w:val="0"/>
      <w:marBottom w:val="0"/>
      <w:divBdr>
        <w:top w:val="none" w:sz="0" w:space="0" w:color="auto"/>
        <w:left w:val="none" w:sz="0" w:space="0" w:color="auto"/>
        <w:bottom w:val="none" w:sz="0" w:space="0" w:color="auto"/>
        <w:right w:val="none" w:sz="0" w:space="0" w:color="auto"/>
      </w:divBdr>
    </w:div>
    <w:div w:id="1990010442">
      <w:bodyDiv w:val="1"/>
      <w:marLeft w:val="0"/>
      <w:marRight w:val="0"/>
      <w:marTop w:val="0"/>
      <w:marBottom w:val="0"/>
      <w:divBdr>
        <w:top w:val="none" w:sz="0" w:space="0" w:color="auto"/>
        <w:left w:val="none" w:sz="0" w:space="0" w:color="auto"/>
        <w:bottom w:val="none" w:sz="0" w:space="0" w:color="auto"/>
        <w:right w:val="none" w:sz="0" w:space="0" w:color="auto"/>
      </w:divBdr>
    </w:div>
    <w:div w:id="2052338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emf"/><Relationship Id="rId18" Type="http://schemas.openxmlformats.org/officeDocument/2006/relationships/package" Target="embeddings/Microsoft_PowerPoint_Presentation3.pptx"/><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5.emf"/><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package" Target="embeddings/Microsoft_PowerPoint_Slide6.sldx"/><Relationship Id="rId2" Type="http://schemas.openxmlformats.org/officeDocument/2006/relationships/customXml" Target="../customXml/item2.xml"/><Relationship Id="rId16" Type="http://schemas.openxmlformats.org/officeDocument/2006/relationships/package" Target="embeddings/Microsoft_Word_Document2.docx"/><Relationship Id="rId20" Type="http://schemas.openxmlformats.org/officeDocument/2006/relationships/package" Target="embeddings/Microsoft_PowerPoint_Presentation4.ppt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7.emf"/><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6.png"/><Relationship Id="rId28"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4.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package" Target="embeddings/Microsoft_PowerPoint_Presentation1.pptx"/><Relationship Id="rId22" Type="http://schemas.openxmlformats.org/officeDocument/2006/relationships/package" Target="embeddings/Microsoft_Excel_Worksheet5.xlsx"/><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E687802D8BB814BBC98BC4648CFF99A" ma:contentTypeVersion="0" ma:contentTypeDescription="Create a new document." ma:contentTypeScope="" ma:versionID="38d3e12fa50f6a0fab84809e5369dc25">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E31DFC4B-5E1A-409E-B232-D5E3557131AF}">
  <ds:schemaRefs>
    <ds:schemaRef ds:uri="http://schemas.microsoft.com/office/2006/metadata/longProperties"/>
  </ds:schemaRefs>
</ds:datastoreItem>
</file>

<file path=customXml/itemProps2.xml><?xml version="1.0" encoding="utf-8"?>
<ds:datastoreItem xmlns:ds="http://schemas.openxmlformats.org/officeDocument/2006/customXml" ds:itemID="{43703F56-75E8-43E8-B496-0AAA557E04E8}">
  <ds:schemaRefs>
    <ds:schemaRef ds:uri="http://schemas.microsoft.com/sharepoint/v3/contenttype/forms"/>
  </ds:schemaRefs>
</ds:datastoreItem>
</file>

<file path=customXml/itemProps3.xml><?xml version="1.0" encoding="utf-8"?>
<ds:datastoreItem xmlns:ds="http://schemas.openxmlformats.org/officeDocument/2006/customXml" ds:itemID="{D1CC7BAB-96B7-4A06-AF78-871CCAD198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930C4F5-8782-4334-AD30-E3CF7616EB93}">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6248</Words>
  <Characters>35618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Major Project   Business Requirements Document</vt:lpstr>
    </vt:vector>
  </TitlesOfParts>
  <Company>Citigroup</Company>
  <LinksUpToDate>false</LinksUpToDate>
  <CharactersWithSpaces>41783</CharactersWithSpaces>
  <SharedDoc>false</SharedDoc>
  <HLinks>
    <vt:vector size="270" baseType="variant">
      <vt:variant>
        <vt:i4>1114167</vt:i4>
      </vt:variant>
      <vt:variant>
        <vt:i4>268</vt:i4>
      </vt:variant>
      <vt:variant>
        <vt:i4>0</vt:i4>
      </vt:variant>
      <vt:variant>
        <vt:i4>5</vt:i4>
      </vt:variant>
      <vt:variant>
        <vt:lpwstr/>
      </vt:variant>
      <vt:variant>
        <vt:lpwstr>_Toc320534759</vt:lpwstr>
      </vt:variant>
      <vt:variant>
        <vt:i4>1114167</vt:i4>
      </vt:variant>
      <vt:variant>
        <vt:i4>262</vt:i4>
      </vt:variant>
      <vt:variant>
        <vt:i4>0</vt:i4>
      </vt:variant>
      <vt:variant>
        <vt:i4>5</vt:i4>
      </vt:variant>
      <vt:variant>
        <vt:lpwstr/>
      </vt:variant>
      <vt:variant>
        <vt:lpwstr>_Toc320534758</vt:lpwstr>
      </vt:variant>
      <vt:variant>
        <vt:i4>1114167</vt:i4>
      </vt:variant>
      <vt:variant>
        <vt:i4>256</vt:i4>
      </vt:variant>
      <vt:variant>
        <vt:i4>0</vt:i4>
      </vt:variant>
      <vt:variant>
        <vt:i4>5</vt:i4>
      </vt:variant>
      <vt:variant>
        <vt:lpwstr/>
      </vt:variant>
      <vt:variant>
        <vt:lpwstr>_Toc320534757</vt:lpwstr>
      </vt:variant>
      <vt:variant>
        <vt:i4>1114167</vt:i4>
      </vt:variant>
      <vt:variant>
        <vt:i4>250</vt:i4>
      </vt:variant>
      <vt:variant>
        <vt:i4>0</vt:i4>
      </vt:variant>
      <vt:variant>
        <vt:i4>5</vt:i4>
      </vt:variant>
      <vt:variant>
        <vt:lpwstr/>
      </vt:variant>
      <vt:variant>
        <vt:lpwstr>_Toc320534756</vt:lpwstr>
      </vt:variant>
      <vt:variant>
        <vt:i4>1114167</vt:i4>
      </vt:variant>
      <vt:variant>
        <vt:i4>244</vt:i4>
      </vt:variant>
      <vt:variant>
        <vt:i4>0</vt:i4>
      </vt:variant>
      <vt:variant>
        <vt:i4>5</vt:i4>
      </vt:variant>
      <vt:variant>
        <vt:lpwstr/>
      </vt:variant>
      <vt:variant>
        <vt:lpwstr>_Toc320534755</vt:lpwstr>
      </vt:variant>
      <vt:variant>
        <vt:i4>1114167</vt:i4>
      </vt:variant>
      <vt:variant>
        <vt:i4>238</vt:i4>
      </vt:variant>
      <vt:variant>
        <vt:i4>0</vt:i4>
      </vt:variant>
      <vt:variant>
        <vt:i4>5</vt:i4>
      </vt:variant>
      <vt:variant>
        <vt:lpwstr/>
      </vt:variant>
      <vt:variant>
        <vt:lpwstr>_Toc320534754</vt:lpwstr>
      </vt:variant>
      <vt:variant>
        <vt:i4>1114167</vt:i4>
      </vt:variant>
      <vt:variant>
        <vt:i4>232</vt:i4>
      </vt:variant>
      <vt:variant>
        <vt:i4>0</vt:i4>
      </vt:variant>
      <vt:variant>
        <vt:i4>5</vt:i4>
      </vt:variant>
      <vt:variant>
        <vt:lpwstr/>
      </vt:variant>
      <vt:variant>
        <vt:lpwstr>_Toc320534753</vt:lpwstr>
      </vt:variant>
      <vt:variant>
        <vt:i4>1114167</vt:i4>
      </vt:variant>
      <vt:variant>
        <vt:i4>226</vt:i4>
      </vt:variant>
      <vt:variant>
        <vt:i4>0</vt:i4>
      </vt:variant>
      <vt:variant>
        <vt:i4>5</vt:i4>
      </vt:variant>
      <vt:variant>
        <vt:lpwstr/>
      </vt:variant>
      <vt:variant>
        <vt:lpwstr>_Toc320534752</vt:lpwstr>
      </vt:variant>
      <vt:variant>
        <vt:i4>1114167</vt:i4>
      </vt:variant>
      <vt:variant>
        <vt:i4>220</vt:i4>
      </vt:variant>
      <vt:variant>
        <vt:i4>0</vt:i4>
      </vt:variant>
      <vt:variant>
        <vt:i4>5</vt:i4>
      </vt:variant>
      <vt:variant>
        <vt:lpwstr/>
      </vt:variant>
      <vt:variant>
        <vt:lpwstr>_Toc320534751</vt:lpwstr>
      </vt:variant>
      <vt:variant>
        <vt:i4>1114167</vt:i4>
      </vt:variant>
      <vt:variant>
        <vt:i4>214</vt:i4>
      </vt:variant>
      <vt:variant>
        <vt:i4>0</vt:i4>
      </vt:variant>
      <vt:variant>
        <vt:i4>5</vt:i4>
      </vt:variant>
      <vt:variant>
        <vt:lpwstr/>
      </vt:variant>
      <vt:variant>
        <vt:lpwstr>_Toc320534750</vt:lpwstr>
      </vt:variant>
      <vt:variant>
        <vt:i4>1048631</vt:i4>
      </vt:variant>
      <vt:variant>
        <vt:i4>208</vt:i4>
      </vt:variant>
      <vt:variant>
        <vt:i4>0</vt:i4>
      </vt:variant>
      <vt:variant>
        <vt:i4>5</vt:i4>
      </vt:variant>
      <vt:variant>
        <vt:lpwstr/>
      </vt:variant>
      <vt:variant>
        <vt:lpwstr>_Toc320534749</vt:lpwstr>
      </vt:variant>
      <vt:variant>
        <vt:i4>1048631</vt:i4>
      </vt:variant>
      <vt:variant>
        <vt:i4>202</vt:i4>
      </vt:variant>
      <vt:variant>
        <vt:i4>0</vt:i4>
      </vt:variant>
      <vt:variant>
        <vt:i4>5</vt:i4>
      </vt:variant>
      <vt:variant>
        <vt:lpwstr/>
      </vt:variant>
      <vt:variant>
        <vt:lpwstr>_Toc320534748</vt:lpwstr>
      </vt:variant>
      <vt:variant>
        <vt:i4>1048631</vt:i4>
      </vt:variant>
      <vt:variant>
        <vt:i4>196</vt:i4>
      </vt:variant>
      <vt:variant>
        <vt:i4>0</vt:i4>
      </vt:variant>
      <vt:variant>
        <vt:i4>5</vt:i4>
      </vt:variant>
      <vt:variant>
        <vt:lpwstr/>
      </vt:variant>
      <vt:variant>
        <vt:lpwstr>_Toc320534747</vt:lpwstr>
      </vt:variant>
      <vt:variant>
        <vt:i4>1048631</vt:i4>
      </vt:variant>
      <vt:variant>
        <vt:i4>190</vt:i4>
      </vt:variant>
      <vt:variant>
        <vt:i4>0</vt:i4>
      </vt:variant>
      <vt:variant>
        <vt:i4>5</vt:i4>
      </vt:variant>
      <vt:variant>
        <vt:lpwstr/>
      </vt:variant>
      <vt:variant>
        <vt:lpwstr>_Toc320534746</vt:lpwstr>
      </vt:variant>
      <vt:variant>
        <vt:i4>1048631</vt:i4>
      </vt:variant>
      <vt:variant>
        <vt:i4>184</vt:i4>
      </vt:variant>
      <vt:variant>
        <vt:i4>0</vt:i4>
      </vt:variant>
      <vt:variant>
        <vt:i4>5</vt:i4>
      </vt:variant>
      <vt:variant>
        <vt:lpwstr/>
      </vt:variant>
      <vt:variant>
        <vt:lpwstr>_Toc320534745</vt:lpwstr>
      </vt:variant>
      <vt:variant>
        <vt:i4>1048631</vt:i4>
      </vt:variant>
      <vt:variant>
        <vt:i4>178</vt:i4>
      </vt:variant>
      <vt:variant>
        <vt:i4>0</vt:i4>
      </vt:variant>
      <vt:variant>
        <vt:i4>5</vt:i4>
      </vt:variant>
      <vt:variant>
        <vt:lpwstr/>
      </vt:variant>
      <vt:variant>
        <vt:lpwstr>_Toc320534744</vt:lpwstr>
      </vt:variant>
      <vt:variant>
        <vt:i4>1048631</vt:i4>
      </vt:variant>
      <vt:variant>
        <vt:i4>172</vt:i4>
      </vt:variant>
      <vt:variant>
        <vt:i4>0</vt:i4>
      </vt:variant>
      <vt:variant>
        <vt:i4>5</vt:i4>
      </vt:variant>
      <vt:variant>
        <vt:lpwstr/>
      </vt:variant>
      <vt:variant>
        <vt:lpwstr>_Toc320534743</vt:lpwstr>
      </vt:variant>
      <vt:variant>
        <vt:i4>1048631</vt:i4>
      </vt:variant>
      <vt:variant>
        <vt:i4>166</vt:i4>
      </vt:variant>
      <vt:variant>
        <vt:i4>0</vt:i4>
      </vt:variant>
      <vt:variant>
        <vt:i4>5</vt:i4>
      </vt:variant>
      <vt:variant>
        <vt:lpwstr/>
      </vt:variant>
      <vt:variant>
        <vt:lpwstr>_Toc320534742</vt:lpwstr>
      </vt:variant>
      <vt:variant>
        <vt:i4>1048631</vt:i4>
      </vt:variant>
      <vt:variant>
        <vt:i4>160</vt:i4>
      </vt:variant>
      <vt:variant>
        <vt:i4>0</vt:i4>
      </vt:variant>
      <vt:variant>
        <vt:i4>5</vt:i4>
      </vt:variant>
      <vt:variant>
        <vt:lpwstr/>
      </vt:variant>
      <vt:variant>
        <vt:lpwstr>_Toc320534741</vt:lpwstr>
      </vt:variant>
      <vt:variant>
        <vt:i4>1048631</vt:i4>
      </vt:variant>
      <vt:variant>
        <vt:i4>154</vt:i4>
      </vt:variant>
      <vt:variant>
        <vt:i4>0</vt:i4>
      </vt:variant>
      <vt:variant>
        <vt:i4>5</vt:i4>
      </vt:variant>
      <vt:variant>
        <vt:lpwstr/>
      </vt:variant>
      <vt:variant>
        <vt:lpwstr>_Toc320534740</vt:lpwstr>
      </vt:variant>
      <vt:variant>
        <vt:i4>1507383</vt:i4>
      </vt:variant>
      <vt:variant>
        <vt:i4>148</vt:i4>
      </vt:variant>
      <vt:variant>
        <vt:i4>0</vt:i4>
      </vt:variant>
      <vt:variant>
        <vt:i4>5</vt:i4>
      </vt:variant>
      <vt:variant>
        <vt:lpwstr/>
      </vt:variant>
      <vt:variant>
        <vt:lpwstr>_Toc320534739</vt:lpwstr>
      </vt:variant>
      <vt:variant>
        <vt:i4>1507383</vt:i4>
      </vt:variant>
      <vt:variant>
        <vt:i4>142</vt:i4>
      </vt:variant>
      <vt:variant>
        <vt:i4>0</vt:i4>
      </vt:variant>
      <vt:variant>
        <vt:i4>5</vt:i4>
      </vt:variant>
      <vt:variant>
        <vt:lpwstr/>
      </vt:variant>
      <vt:variant>
        <vt:lpwstr>_Toc320534738</vt:lpwstr>
      </vt:variant>
      <vt:variant>
        <vt:i4>1507383</vt:i4>
      </vt:variant>
      <vt:variant>
        <vt:i4>136</vt:i4>
      </vt:variant>
      <vt:variant>
        <vt:i4>0</vt:i4>
      </vt:variant>
      <vt:variant>
        <vt:i4>5</vt:i4>
      </vt:variant>
      <vt:variant>
        <vt:lpwstr/>
      </vt:variant>
      <vt:variant>
        <vt:lpwstr>_Toc320534737</vt:lpwstr>
      </vt:variant>
      <vt:variant>
        <vt:i4>1507383</vt:i4>
      </vt:variant>
      <vt:variant>
        <vt:i4>130</vt:i4>
      </vt:variant>
      <vt:variant>
        <vt:i4>0</vt:i4>
      </vt:variant>
      <vt:variant>
        <vt:i4>5</vt:i4>
      </vt:variant>
      <vt:variant>
        <vt:lpwstr/>
      </vt:variant>
      <vt:variant>
        <vt:lpwstr>_Toc320534736</vt:lpwstr>
      </vt:variant>
      <vt:variant>
        <vt:i4>1507383</vt:i4>
      </vt:variant>
      <vt:variant>
        <vt:i4>124</vt:i4>
      </vt:variant>
      <vt:variant>
        <vt:i4>0</vt:i4>
      </vt:variant>
      <vt:variant>
        <vt:i4>5</vt:i4>
      </vt:variant>
      <vt:variant>
        <vt:lpwstr/>
      </vt:variant>
      <vt:variant>
        <vt:lpwstr>_Toc320534735</vt:lpwstr>
      </vt:variant>
      <vt:variant>
        <vt:i4>1507383</vt:i4>
      </vt:variant>
      <vt:variant>
        <vt:i4>118</vt:i4>
      </vt:variant>
      <vt:variant>
        <vt:i4>0</vt:i4>
      </vt:variant>
      <vt:variant>
        <vt:i4>5</vt:i4>
      </vt:variant>
      <vt:variant>
        <vt:lpwstr/>
      </vt:variant>
      <vt:variant>
        <vt:lpwstr>_Toc320534734</vt:lpwstr>
      </vt:variant>
      <vt:variant>
        <vt:i4>1507383</vt:i4>
      </vt:variant>
      <vt:variant>
        <vt:i4>112</vt:i4>
      </vt:variant>
      <vt:variant>
        <vt:i4>0</vt:i4>
      </vt:variant>
      <vt:variant>
        <vt:i4>5</vt:i4>
      </vt:variant>
      <vt:variant>
        <vt:lpwstr/>
      </vt:variant>
      <vt:variant>
        <vt:lpwstr>_Toc320534733</vt:lpwstr>
      </vt:variant>
      <vt:variant>
        <vt:i4>1507383</vt:i4>
      </vt:variant>
      <vt:variant>
        <vt:i4>106</vt:i4>
      </vt:variant>
      <vt:variant>
        <vt:i4>0</vt:i4>
      </vt:variant>
      <vt:variant>
        <vt:i4>5</vt:i4>
      </vt:variant>
      <vt:variant>
        <vt:lpwstr/>
      </vt:variant>
      <vt:variant>
        <vt:lpwstr>_Toc320534732</vt:lpwstr>
      </vt:variant>
      <vt:variant>
        <vt:i4>1507383</vt:i4>
      </vt:variant>
      <vt:variant>
        <vt:i4>100</vt:i4>
      </vt:variant>
      <vt:variant>
        <vt:i4>0</vt:i4>
      </vt:variant>
      <vt:variant>
        <vt:i4>5</vt:i4>
      </vt:variant>
      <vt:variant>
        <vt:lpwstr/>
      </vt:variant>
      <vt:variant>
        <vt:lpwstr>_Toc320534731</vt:lpwstr>
      </vt:variant>
      <vt:variant>
        <vt:i4>1507383</vt:i4>
      </vt:variant>
      <vt:variant>
        <vt:i4>94</vt:i4>
      </vt:variant>
      <vt:variant>
        <vt:i4>0</vt:i4>
      </vt:variant>
      <vt:variant>
        <vt:i4>5</vt:i4>
      </vt:variant>
      <vt:variant>
        <vt:lpwstr/>
      </vt:variant>
      <vt:variant>
        <vt:lpwstr>_Toc320534730</vt:lpwstr>
      </vt:variant>
      <vt:variant>
        <vt:i4>1441847</vt:i4>
      </vt:variant>
      <vt:variant>
        <vt:i4>88</vt:i4>
      </vt:variant>
      <vt:variant>
        <vt:i4>0</vt:i4>
      </vt:variant>
      <vt:variant>
        <vt:i4>5</vt:i4>
      </vt:variant>
      <vt:variant>
        <vt:lpwstr/>
      </vt:variant>
      <vt:variant>
        <vt:lpwstr>_Toc320534729</vt:lpwstr>
      </vt:variant>
      <vt:variant>
        <vt:i4>1441847</vt:i4>
      </vt:variant>
      <vt:variant>
        <vt:i4>82</vt:i4>
      </vt:variant>
      <vt:variant>
        <vt:i4>0</vt:i4>
      </vt:variant>
      <vt:variant>
        <vt:i4>5</vt:i4>
      </vt:variant>
      <vt:variant>
        <vt:lpwstr/>
      </vt:variant>
      <vt:variant>
        <vt:lpwstr>_Toc320534728</vt:lpwstr>
      </vt:variant>
      <vt:variant>
        <vt:i4>1441847</vt:i4>
      </vt:variant>
      <vt:variant>
        <vt:i4>76</vt:i4>
      </vt:variant>
      <vt:variant>
        <vt:i4>0</vt:i4>
      </vt:variant>
      <vt:variant>
        <vt:i4>5</vt:i4>
      </vt:variant>
      <vt:variant>
        <vt:lpwstr/>
      </vt:variant>
      <vt:variant>
        <vt:lpwstr>_Toc320534727</vt:lpwstr>
      </vt:variant>
      <vt:variant>
        <vt:i4>1441847</vt:i4>
      </vt:variant>
      <vt:variant>
        <vt:i4>70</vt:i4>
      </vt:variant>
      <vt:variant>
        <vt:i4>0</vt:i4>
      </vt:variant>
      <vt:variant>
        <vt:i4>5</vt:i4>
      </vt:variant>
      <vt:variant>
        <vt:lpwstr/>
      </vt:variant>
      <vt:variant>
        <vt:lpwstr>_Toc320534726</vt:lpwstr>
      </vt:variant>
      <vt:variant>
        <vt:i4>1441847</vt:i4>
      </vt:variant>
      <vt:variant>
        <vt:i4>64</vt:i4>
      </vt:variant>
      <vt:variant>
        <vt:i4>0</vt:i4>
      </vt:variant>
      <vt:variant>
        <vt:i4>5</vt:i4>
      </vt:variant>
      <vt:variant>
        <vt:lpwstr/>
      </vt:variant>
      <vt:variant>
        <vt:lpwstr>_Toc320534725</vt:lpwstr>
      </vt:variant>
      <vt:variant>
        <vt:i4>1441847</vt:i4>
      </vt:variant>
      <vt:variant>
        <vt:i4>58</vt:i4>
      </vt:variant>
      <vt:variant>
        <vt:i4>0</vt:i4>
      </vt:variant>
      <vt:variant>
        <vt:i4>5</vt:i4>
      </vt:variant>
      <vt:variant>
        <vt:lpwstr/>
      </vt:variant>
      <vt:variant>
        <vt:lpwstr>_Toc320534724</vt:lpwstr>
      </vt:variant>
      <vt:variant>
        <vt:i4>1441847</vt:i4>
      </vt:variant>
      <vt:variant>
        <vt:i4>52</vt:i4>
      </vt:variant>
      <vt:variant>
        <vt:i4>0</vt:i4>
      </vt:variant>
      <vt:variant>
        <vt:i4>5</vt:i4>
      </vt:variant>
      <vt:variant>
        <vt:lpwstr/>
      </vt:variant>
      <vt:variant>
        <vt:lpwstr>_Toc320534723</vt:lpwstr>
      </vt:variant>
      <vt:variant>
        <vt:i4>1441847</vt:i4>
      </vt:variant>
      <vt:variant>
        <vt:i4>46</vt:i4>
      </vt:variant>
      <vt:variant>
        <vt:i4>0</vt:i4>
      </vt:variant>
      <vt:variant>
        <vt:i4>5</vt:i4>
      </vt:variant>
      <vt:variant>
        <vt:lpwstr/>
      </vt:variant>
      <vt:variant>
        <vt:lpwstr>_Toc320534722</vt:lpwstr>
      </vt:variant>
      <vt:variant>
        <vt:i4>1441847</vt:i4>
      </vt:variant>
      <vt:variant>
        <vt:i4>40</vt:i4>
      </vt:variant>
      <vt:variant>
        <vt:i4>0</vt:i4>
      </vt:variant>
      <vt:variant>
        <vt:i4>5</vt:i4>
      </vt:variant>
      <vt:variant>
        <vt:lpwstr/>
      </vt:variant>
      <vt:variant>
        <vt:lpwstr>_Toc320534721</vt:lpwstr>
      </vt:variant>
      <vt:variant>
        <vt:i4>1441847</vt:i4>
      </vt:variant>
      <vt:variant>
        <vt:i4>34</vt:i4>
      </vt:variant>
      <vt:variant>
        <vt:i4>0</vt:i4>
      </vt:variant>
      <vt:variant>
        <vt:i4>5</vt:i4>
      </vt:variant>
      <vt:variant>
        <vt:lpwstr/>
      </vt:variant>
      <vt:variant>
        <vt:lpwstr>_Toc320534720</vt:lpwstr>
      </vt:variant>
      <vt:variant>
        <vt:i4>1376311</vt:i4>
      </vt:variant>
      <vt:variant>
        <vt:i4>28</vt:i4>
      </vt:variant>
      <vt:variant>
        <vt:i4>0</vt:i4>
      </vt:variant>
      <vt:variant>
        <vt:i4>5</vt:i4>
      </vt:variant>
      <vt:variant>
        <vt:lpwstr/>
      </vt:variant>
      <vt:variant>
        <vt:lpwstr>_Toc320534719</vt:lpwstr>
      </vt:variant>
      <vt:variant>
        <vt:i4>1376311</vt:i4>
      </vt:variant>
      <vt:variant>
        <vt:i4>22</vt:i4>
      </vt:variant>
      <vt:variant>
        <vt:i4>0</vt:i4>
      </vt:variant>
      <vt:variant>
        <vt:i4>5</vt:i4>
      </vt:variant>
      <vt:variant>
        <vt:lpwstr/>
      </vt:variant>
      <vt:variant>
        <vt:lpwstr>_Toc320534718</vt:lpwstr>
      </vt:variant>
      <vt:variant>
        <vt:i4>1376311</vt:i4>
      </vt:variant>
      <vt:variant>
        <vt:i4>16</vt:i4>
      </vt:variant>
      <vt:variant>
        <vt:i4>0</vt:i4>
      </vt:variant>
      <vt:variant>
        <vt:i4>5</vt:i4>
      </vt:variant>
      <vt:variant>
        <vt:lpwstr/>
      </vt:variant>
      <vt:variant>
        <vt:lpwstr>_Toc320534717</vt:lpwstr>
      </vt:variant>
      <vt:variant>
        <vt:i4>1376311</vt:i4>
      </vt:variant>
      <vt:variant>
        <vt:i4>10</vt:i4>
      </vt:variant>
      <vt:variant>
        <vt:i4>0</vt:i4>
      </vt:variant>
      <vt:variant>
        <vt:i4>5</vt:i4>
      </vt:variant>
      <vt:variant>
        <vt:lpwstr/>
      </vt:variant>
      <vt:variant>
        <vt:lpwstr>_Toc320534716</vt:lpwstr>
      </vt:variant>
      <vt:variant>
        <vt:i4>1376311</vt:i4>
      </vt:variant>
      <vt:variant>
        <vt:i4>4</vt:i4>
      </vt:variant>
      <vt:variant>
        <vt:i4>0</vt:i4>
      </vt:variant>
      <vt:variant>
        <vt:i4>5</vt:i4>
      </vt:variant>
      <vt:variant>
        <vt:lpwstr/>
      </vt:variant>
      <vt:variant>
        <vt:lpwstr>_Toc320534715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Project   Business Requirements Document</dc:title>
  <dc:creator>Templates PAT</dc:creator>
  <dc:description>Updates in Release 5.1 (Jan 22, 2007) - Added Program identification details.</dc:description>
  <cp:lastModifiedBy>Prestage, David T [ICG-TTS]</cp:lastModifiedBy>
  <cp:revision>3</cp:revision>
  <cp:lastPrinted>2017-02-02T08:49:00Z</cp:lastPrinted>
  <dcterms:created xsi:type="dcterms:W3CDTF">2017-02-09T05:05:00Z</dcterms:created>
  <dcterms:modified xsi:type="dcterms:W3CDTF">2017-02-09T05:08:00Z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ffisync_UniqueId">
    <vt:lpwstr>179350</vt:lpwstr>
  </property>
  <property fmtid="{D5CDD505-2E9C-101B-9397-08002B2CF9AE}" pid="4" name="Jive_LatestUserAccountName">
    <vt:lpwstr>ec51926</vt:lpwstr>
  </property>
  <property fmtid="{D5CDD505-2E9C-101B-9397-08002B2CF9AE}" pid="5" name="Jive_VersionGuid">
    <vt:lpwstr>d92a0c8f-e208-4a3b-9c7f-1fddc1e45974</vt:lpwstr>
  </property>
  <property fmtid="{D5CDD505-2E9C-101B-9397-08002B2CF9AE}" pid="6" name="Offisync_ProviderInitializationData">
    <vt:lpwstr>https://collaborate.citi.net</vt:lpwstr>
  </property>
  <property fmtid="{D5CDD505-2E9C-101B-9397-08002B2CF9AE}" pid="7" name="Offisync_UpdateToken">
    <vt:lpwstr>8</vt:lpwstr>
  </property>
  <property fmtid="{D5CDD505-2E9C-101B-9397-08002B2CF9AE}" pid="8" name="Offisync_ServerID">
    <vt:lpwstr>00b1d6dc-ee2a-4d3b-9525-c4bf36ddb271</vt:lpwstr>
  </property>
  <property fmtid="{D5CDD505-2E9C-101B-9397-08002B2CF9AE}" pid="9" name="Jive_ModifiedButNotPublished">
    <vt:lpwstr/>
  </property>
  <property fmtid="{D5CDD505-2E9C-101B-9397-08002B2CF9AE}" pid="10" name="Jive_PrevVersionNumber">
    <vt:lpwstr/>
  </property>
  <property fmtid="{D5CDD505-2E9C-101B-9397-08002B2CF9AE}" pid="11" name="Jive_VersionGuid_v2.5">
    <vt:lpwstr/>
  </property>
  <property fmtid="{D5CDD505-2E9C-101B-9397-08002B2CF9AE}" pid="12" name="Jive_LatestFileFullName">
    <vt:lpwstr/>
  </property>
</Properties>
</file>